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236418" w:rsidRDefault="0085009D" w:rsidP="005D62B4">
      <w:pPr>
        <w:spacing w:after="0"/>
        <w:jc w:val="center"/>
        <w:rPr>
          <w:rFonts w:ascii="Arial" w:hAnsi="Arial" w:cs="Arial"/>
          <w:sz w:val="24"/>
          <w:szCs w:val="24"/>
        </w:rPr>
      </w:pPr>
      <w:r>
        <w:rPr>
          <w:rFonts w:ascii="Arial" w:hAnsi="Arial" w:cs="Arial"/>
          <w:noProof/>
          <w:sz w:val="24"/>
          <w:szCs w:val="24"/>
          <w:lang w:eastAsia="fr-CA"/>
        </w:rPr>
        <mc:AlternateContent>
          <mc:Choice Requires="wps">
            <w:drawing>
              <wp:anchor distT="0" distB="0" distL="114300" distR="114300" simplePos="0" relativeHeight="251659264" behindDoc="0" locked="0" layoutInCell="1" allowOverlap="1">
                <wp:simplePos x="0" y="0"/>
                <wp:positionH relativeFrom="column">
                  <wp:posOffset>4633546</wp:posOffset>
                </wp:positionH>
                <wp:positionV relativeFrom="paragraph">
                  <wp:posOffset>-641838</wp:posOffset>
                </wp:positionV>
                <wp:extent cx="1406769" cy="1749669"/>
                <wp:effectExtent l="0" t="0" r="0" b="3175"/>
                <wp:wrapNone/>
                <wp:docPr id="1" name="Zone de texte 1"/>
                <wp:cNvGraphicFramePr/>
                <a:graphic xmlns:a="http://schemas.openxmlformats.org/drawingml/2006/main">
                  <a:graphicData uri="http://schemas.microsoft.com/office/word/2010/wordprocessingShape">
                    <wps:wsp>
                      <wps:cNvSpPr txBox="1"/>
                      <wps:spPr>
                        <a:xfrm>
                          <a:off x="0" y="0"/>
                          <a:ext cx="1406769" cy="17496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009D" w:rsidRDefault="0085009D">
                            <w:r w:rsidRPr="001E3EBB">
                              <w:rPr>
                                <w:noProof/>
                                <w:lang w:eastAsia="fr-CA"/>
                              </w:rPr>
                              <w:drawing>
                                <wp:inline distT="0" distB="0" distL="0" distR="0" wp14:anchorId="5B6E9CD4" wp14:editId="3D835F76">
                                  <wp:extent cx="1406574" cy="1774760"/>
                                  <wp:effectExtent l="0" t="0" r="3175" b="0"/>
                                  <wp:docPr id="2" name="Image 2" descr="U:\Accueil\TRAVAUX EXÉCUTÉS PAR SERVICE\Vicaire\Hervé Charlebo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Accueil\TRAVAUX EXÉCUTÉS PAR SERVICE\Vicaire\Hervé Charlebois.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29042" cy="18031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6" type="#_x0000_t202" style="position:absolute;left:0;text-align:left;margin-left:364.85pt;margin-top:-50.55pt;width:110.75pt;height:13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" filled="f" stroked="f" strokeweight=".5pt">
                <v:textbox>
                  <w:txbxContent>
                    <w:p w:rsidR="0085009D" w:rsidRDefault="0085009D">
                      <w:r w:rsidRPr="001E3EBB">
                        <w:rPr>
                          <w:noProof/>
                          <w:lang w:eastAsia="fr-CA"/>
                        </w:rPr>
                        <w:drawing>
                          <wp:inline distT="0" distB="0" distL="0" distR="0" wp14:anchorId="5B6E9CD4" wp14:editId="3D835F76">
                            <wp:extent cx="1406574" cy="1774760"/>
                            <wp:effectExtent l="0" t="0" r="3175" b="0"/>
                            <wp:docPr id="2" name="Image 2" descr="U:\Accueil\TRAVAUX EXÉCUTÉS PAR SERVICE\Vicaire\Hervé Charlebo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Accueil\TRAVAUX EXÉCUTÉS PAR SERVICE\Vicaire\Hervé Charleboi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9042" cy="1803109"/>
                                    </a:xfrm>
                                    <a:prstGeom prst="rect">
                                      <a:avLst/>
                                    </a:prstGeom>
                                    <a:noFill/>
                                    <a:ln>
                                      <a:noFill/>
                                    </a:ln>
                                  </pic:spPr>
                                </pic:pic>
                              </a:graphicData>
                            </a:graphic>
                          </wp:inline>
                        </w:drawing>
                      </w:r>
                    </w:p>
                  </w:txbxContent>
                </v:textbox>
              </v:shape>
            </w:pict>
          </mc:Fallback>
        </mc:AlternateContent>
      </w:r>
      <w:r w:rsidR="00941F8B">
        <w:rPr>
          <w:rFonts w:ascii="Arial" w:hAnsi="Arial" w:cs="Arial"/>
          <w:sz w:val="24"/>
          <w:szCs w:val="24"/>
        </w:rPr>
        <w:t>MÉMOIRES</w:t>
      </w:r>
    </w:p>
    <w:p w:rsidR="000B0DF7" w:rsidRDefault="000B0DF7" w:rsidP="005D62B4">
      <w:pPr>
        <w:spacing w:after="0"/>
        <w:jc w:val="center"/>
        <w:rPr>
          <w:rFonts w:ascii="Arial" w:hAnsi="Arial" w:cs="Arial"/>
          <w:sz w:val="24"/>
          <w:szCs w:val="24"/>
        </w:rPr>
      </w:pPr>
    </w:p>
    <w:p w:rsidR="000B0DF7" w:rsidRDefault="000B0DF7" w:rsidP="005D62B4">
      <w:pPr>
        <w:spacing w:after="0"/>
        <w:jc w:val="center"/>
        <w:rPr>
          <w:rFonts w:ascii="Arial" w:hAnsi="Arial" w:cs="Arial"/>
          <w:sz w:val="24"/>
          <w:szCs w:val="24"/>
        </w:rPr>
      </w:pPr>
    </w:p>
    <w:p w:rsidR="005D62B4" w:rsidRDefault="005D62B4" w:rsidP="005D62B4">
      <w:pPr>
        <w:spacing w:after="0"/>
        <w:rPr>
          <w:rFonts w:ascii="Arial" w:hAnsi="Arial" w:cs="Arial"/>
          <w:sz w:val="24"/>
          <w:szCs w:val="24"/>
        </w:rPr>
      </w:pPr>
    </w:p>
    <w:p w:rsidR="005D62B4" w:rsidRDefault="00BF1625" w:rsidP="005D62B4">
      <w:pPr>
        <w:spacing w:after="0"/>
        <w:rPr>
          <w:rFonts w:ascii="Arial" w:hAnsi="Arial" w:cs="Arial"/>
          <w:sz w:val="24"/>
          <w:szCs w:val="24"/>
          <w:u w:val="single"/>
        </w:rPr>
      </w:pPr>
      <w:r>
        <w:rPr>
          <w:rFonts w:ascii="Arial" w:hAnsi="Arial" w:cs="Arial"/>
          <w:sz w:val="24"/>
          <w:szCs w:val="24"/>
          <w:u w:val="single"/>
        </w:rPr>
        <w:t>Mgr Hervé Charlebois, lieuten</w:t>
      </w:r>
      <w:r w:rsidR="00C22C0F" w:rsidRPr="00C22C0F">
        <w:rPr>
          <w:rFonts w:ascii="Arial" w:hAnsi="Arial" w:cs="Arial"/>
          <w:sz w:val="24"/>
          <w:szCs w:val="24"/>
          <w:u w:val="single"/>
        </w:rPr>
        <w:t>ant-colonel.</w:t>
      </w:r>
    </w:p>
    <w:p w:rsidR="00C22C0F" w:rsidRDefault="00C22C0F" w:rsidP="005D62B4">
      <w:pPr>
        <w:spacing w:after="0"/>
        <w:rPr>
          <w:rFonts w:ascii="Arial" w:hAnsi="Arial" w:cs="Arial"/>
          <w:sz w:val="24"/>
          <w:szCs w:val="24"/>
          <w:u w:val="single"/>
        </w:rPr>
      </w:pPr>
    </w:p>
    <w:p w:rsidR="00C22C0F" w:rsidRDefault="003564E6" w:rsidP="005D62B4">
      <w:pPr>
        <w:spacing w:after="0"/>
        <w:rPr>
          <w:rFonts w:ascii="Arial" w:hAnsi="Arial" w:cs="Arial"/>
          <w:sz w:val="24"/>
          <w:szCs w:val="24"/>
        </w:rPr>
      </w:pPr>
      <w:r>
        <w:rPr>
          <w:rFonts w:ascii="Arial" w:hAnsi="Arial" w:cs="Arial"/>
          <w:sz w:val="24"/>
          <w:szCs w:val="24"/>
        </w:rPr>
        <w:t xml:space="preserve">Né à Salaberry-de-Valleyfield le 14 février 1912, Mgr Charlebois a fait ses études classiques au </w:t>
      </w:r>
      <w:r w:rsidR="00BF1625">
        <w:rPr>
          <w:rFonts w:ascii="Arial" w:hAnsi="Arial" w:cs="Arial"/>
          <w:sz w:val="24"/>
          <w:szCs w:val="24"/>
        </w:rPr>
        <w:t>S</w:t>
      </w:r>
      <w:r>
        <w:rPr>
          <w:rFonts w:ascii="Arial" w:hAnsi="Arial" w:cs="Arial"/>
          <w:sz w:val="24"/>
          <w:szCs w:val="24"/>
        </w:rPr>
        <w:t xml:space="preserve">éminaire de Valleyfield et sa théologie au </w:t>
      </w:r>
      <w:r w:rsidR="00BF1625">
        <w:rPr>
          <w:rFonts w:ascii="Arial" w:hAnsi="Arial" w:cs="Arial"/>
          <w:sz w:val="24"/>
          <w:szCs w:val="24"/>
        </w:rPr>
        <w:t>G</w:t>
      </w:r>
      <w:r>
        <w:rPr>
          <w:rFonts w:ascii="Arial" w:hAnsi="Arial" w:cs="Arial"/>
          <w:sz w:val="24"/>
          <w:szCs w:val="24"/>
        </w:rPr>
        <w:t xml:space="preserve">rand </w:t>
      </w:r>
      <w:r w:rsidR="00BF1625">
        <w:rPr>
          <w:rFonts w:ascii="Arial" w:hAnsi="Arial" w:cs="Arial"/>
          <w:sz w:val="24"/>
          <w:szCs w:val="24"/>
        </w:rPr>
        <w:t>S</w:t>
      </w:r>
      <w:r>
        <w:rPr>
          <w:rFonts w:ascii="Arial" w:hAnsi="Arial" w:cs="Arial"/>
          <w:sz w:val="24"/>
          <w:szCs w:val="24"/>
        </w:rPr>
        <w:t>éminaire de Montréal. Il est ordonné prêtre le 7 juin 1936 dans l</w:t>
      </w:r>
      <w:r w:rsidR="00BF1625">
        <w:rPr>
          <w:rFonts w:ascii="Arial" w:hAnsi="Arial" w:cs="Arial"/>
          <w:sz w:val="24"/>
          <w:szCs w:val="24"/>
        </w:rPr>
        <w:t>a cathédrale de Valleyfield.</w:t>
      </w:r>
    </w:p>
    <w:p w:rsidR="003564E6" w:rsidRDefault="003564E6" w:rsidP="005D62B4">
      <w:pPr>
        <w:spacing w:after="0"/>
        <w:rPr>
          <w:rFonts w:ascii="Arial" w:hAnsi="Arial" w:cs="Arial"/>
          <w:sz w:val="24"/>
          <w:szCs w:val="24"/>
        </w:rPr>
      </w:pPr>
    </w:p>
    <w:p w:rsidR="003564E6" w:rsidRDefault="00C31691" w:rsidP="005D62B4">
      <w:pPr>
        <w:spacing w:after="0"/>
        <w:rPr>
          <w:rFonts w:ascii="Arial" w:hAnsi="Arial" w:cs="Arial"/>
          <w:sz w:val="24"/>
          <w:szCs w:val="24"/>
        </w:rPr>
      </w:pPr>
      <w:r>
        <w:rPr>
          <w:rFonts w:ascii="Arial" w:hAnsi="Arial" w:cs="Arial"/>
          <w:sz w:val="24"/>
          <w:szCs w:val="24"/>
        </w:rPr>
        <w:t>Après une année comme professeur d’anglais au Séminaire de Valleyfield, il est nommé vicaire à la paroisse Saint-Joseph d’</w:t>
      </w:r>
      <w:r w:rsidR="007165BB">
        <w:rPr>
          <w:rFonts w:ascii="Arial" w:hAnsi="Arial" w:cs="Arial"/>
          <w:sz w:val="24"/>
          <w:szCs w:val="24"/>
        </w:rPr>
        <w:t>Huntingdon. De là, il entre au service de l’</w:t>
      </w:r>
      <w:r w:rsidR="009C1E15">
        <w:rPr>
          <w:rFonts w:ascii="Arial" w:hAnsi="Arial" w:cs="Arial"/>
          <w:sz w:val="24"/>
          <w:szCs w:val="24"/>
        </w:rPr>
        <w:t xml:space="preserve">aumônerie militaire </w:t>
      </w:r>
      <w:r w:rsidR="007165BB">
        <w:rPr>
          <w:rFonts w:ascii="Arial" w:hAnsi="Arial" w:cs="Arial"/>
          <w:sz w:val="24"/>
          <w:szCs w:val="24"/>
        </w:rPr>
        <w:t>en septembre 1940. Durant la seconde guerre mondiale, il servit au Cana</w:t>
      </w:r>
      <w:r w:rsidR="009C1E15">
        <w:rPr>
          <w:rFonts w:ascii="Arial" w:hAnsi="Arial" w:cs="Arial"/>
          <w:sz w:val="24"/>
          <w:szCs w:val="24"/>
        </w:rPr>
        <w:t>da, en Angleterre, en Hollande et en Italie où il fut à cet endroit compagnon en 1944 avec Maurice Roy. Depuis la guerre, il a servi à Winnipeg, Oakville, Montréal et Ottawa comme lieutenant-</w:t>
      </w:r>
      <w:r w:rsidR="00B306EA">
        <w:rPr>
          <w:rFonts w:ascii="Arial" w:hAnsi="Arial" w:cs="Arial"/>
          <w:sz w:val="24"/>
          <w:szCs w:val="24"/>
        </w:rPr>
        <w:t>colonel.</w:t>
      </w:r>
    </w:p>
    <w:p w:rsidR="00B306EA" w:rsidRDefault="00B306EA" w:rsidP="005D62B4">
      <w:pPr>
        <w:spacing w:after="0"/>
        <w:rPr>
          <w:rFonts w:ascii="Arial" w:hAnsi="Arial" w:cs="Arial"/>
          <w:sz w:val="24"/>
          <w:szCs w:val="24"/>
        </w:rPr>
      </w:pPr>
    </w:p>
    <w:p w:rsidR="00B306EA" w:rsidRPr="00C22C0F" w:rsidRDefault="00B306EA" w:rsidP="005D62B4">
      <w:pPr>
        <w:spacing w:after="0"/>
        <w:rPr>
          <w:rFonts w:ascii="Arial" w:hAnsi="Arial" w:cs="Arial"/>
          <w:sz w:val="24"/>
          <w:szCs w:val="24"/>
        </w:rPr>
      </w:pPr>
      <w:r>
        <w:rPr>
          <w:rFonts w:ascii="Arial" w:hAnsi="Arial" w:cs="Arial"/>
          <w:sz w:val="24"/>
          <w:szCs w:val="24"/>
        </w:rPr>
        <w:t>En 1957, il devient colonel et vicaire général des armées. Après l’unification des forces armées, il est nommé brigadier général. En 1963, il recevra le titre de Prélat domestique. Il décède le 16 décembre 1981 à Ottawa.</w:t>
      </w:r>
    </w:p>
    <w:p w:rsidR="00941F8B" w:rsidRDefault="00941F8B" w:rsidP="005D62B4">
      <w:pPr>
        <w:spacing w:after="0"/>
        <w:rPr>
          <w:rFonts w:ascii="Arial" w:hAnsi="Arial" w:cs="Arial"/>
          <w:sz w:val="24"/>
          <w:szCs w:val="24"/>
        </w:rPr>
      </w:pPr>
    </w:p>
    <w:p w:rsidR="00B306EA" w:rsidRDefault="00B306EA" w:rsidP="005D62B4">
      <w:pPr>
        <w:spacing w:after="0"/>
        <w:rPr>
          <w:rFonts w:ascii="Arial" w:hAnsi="Arial" w:cs="Arial"/>
          <w:sz w:val="24"/>
          <w:szCs w:val="24"/>
        </w:rPr>
      </w:pPr>
      <w:r>
        <w:rPr>
          <w:rFonts w:ascii="Arial" w:hAnsi="Arial" w:cs="Arial"/>
          <w:sz w:val="24"/>
          <w:szCs w:val="24"/>
        </w:rPr>
        <w:t xml:space="preserve">Tout récemment, sa nièce Mme </w:t>
      </w:r>
      <w:r w:rsidR="0026346C">
        <w:rPr>
          <w:rFonts w:ascii="Arial" w:hAnsi="Arial" w:cs="Arial"/>
          <w:sz w:val="24"/>
          <w:szCs w:val="24"/>
        </w:rPr>
        <w:t>H</w:t>
      </w:r>
      <w:r w:rsidR="00D2394E">
        <w:rPr>
          <w:rFonts w:ascii="Arial" w:hAnsi="Arial" w:cs="Arial"/>
          <w:sz w:val="24"/>
          <w:szCs w:val="24"/>
        </w:rPr>
        <w:t>uguette</w:t>
      </w:r>
      <w:r w:rsidR="002D2897">
        <w:rPr>
          <w:rFonts w:ascii="Arial" w:hAnsi="Arial" w:cs="Arial"/>
          <w:sz w:val="24"/>
          <w:szCs w:val="24"/>
        </w:rPr>
        <w:t xml:space="preserve"> </w:t>
      </w:r>
      <w:proofErr w:type="spellStart"/>
      <w:r>
        <w:rPr>
          <w:rFonts w:ascii="Arial" w:hAnsi="Arial" w:cs="Arial"/>
          <w:sz w:val="24"/>
          <w:szCs w:val="24"/>
        </w:rPr>
        <w:t>Millette</w:t>
      </w:r>
      <w:proofErr w:type="spellEnd"/>
      <w:r>
        <w:rPr>
          <w:rFonts w:ascii="Arial" w:hAnsi="Arial" w:cs="Arial"/>
          <w:sz w:val="24"/>
          <w:szCs w:val="24"/>
        </w:rPr>
        <w:t xml:space="preserve"> de Valleyfield</w:t>
      </w:r>
      <w:r w:rsidR="002D2897">
        <w:rPr>
          <w:rFonts w:ascii="Arial" w:hAnsi="Arial" w:cs="Arial"/>
          <w:sz w:val="24"/>
          <w:szCs w:val="24"/>
        </w:rPr>
        <w:t xml:space="preserve"> a remis à la </w:t>
      </w:r>
      <w:r w:rsidR="00BF1625">
        <w:rPr>
          <w:rFonts w:ascii="Arial" w:hAnsi="Arial" w:cs="Arial"/>
          <w:sz w:val="24"/>
          <w:szCs w:val="24"/>
        </w:rPr>
        <w:t>C</w:t>
      </w:r>
      <w:r w:rsidR="002D2897">
        <w:rPr>
          <w:rFonts w:ascii="Arial" w:hAnsi="Arial" w:cs="Arial"/>
          <w:sz w:val="24"/>
          <w:szCs w:val="24"/>
        </w:rPr>
        <w:t>orporation épiscopale un cadre assez unique ayant appartenu à son oncle Mgr Charlebois. Il</w:t>
      </w:r>
      <w:r w:rsidR="000E5303">
        <w:rPr>
          <w:rFonts w:ascii="Arial" w:hAnsi="Arial" w:cs="Arial"/>
          <w:sz w:val="24"/>
          <w:szCs w:val="24"/>
        </w:rPr>
        <w:t xml:space="preserve"> contient une partie de la nappe brodée sur laquelle ce dernier célébrait la messe sur les champs de batailles en Europe.</w:t>
      </w:r>
    </w:p>
    <w:p w:rsidR="0095055B" w:rsidRDefault="0095055B" w:rsidP="005D62B4">
      <w:pPr>
        <w:spacing w:after="0"/>
        <w:rPr>
          <w:rFonts w:ascii="Arial" w:hAnsi="Arial" w:cs="Arial"/>
          <w:sz w:val="24"/>
          <w:szCs w:val="24"/>
        </w:rPr>
      </w:pPr>
    </w:p>
    <w:p w:rsidR="0095055B" w:rsidRDefault="0095055B" w:rsidP="005D62B4">
      <w:pPr>
        <w:spacing w:after="0"/>
        <w:rPr>
          <w:rFonts w:ascii="Arial" w:hAnsi="Arial" w:cs="Arial"/>
          <w:sz w:val="24"/>
          <w:szCs w:val="24"/>
        </w:rPr>
      </w:pPr>
      <w:r>
        <w:rPr>
          <w:rFonts w:ascii="Arial" w:hAnsi="Arial" w:cs="Arial"/>
          <w:noProof/>
          <w:sz w:val="24"/>
          <w:szCs w:val="24"/>
          <w:lang w:eastAsia="fr-CA"/>
        </w:rPr>
        <mc:AlternateContent>
          <mc:Choice Requires="wps">
            <w:drawing>
              <wp:anchor distT="0" distB="0" distL="114300" distR="114300" simplePos="0" relativeHeight="251661312" behindDoc="0" locked="0" layoutInCell="1" allowOverlap="1">
                <wp:simplePos x="0" y="0"/>
                <wp:positionH relativeFrom="column">
                  <wp:posOffset>61546</wp:posOffset>
                </wp:positionH>
                <wp:positionV relativeFrom="paragraph">
                  <wp:posOffset>111760</wp:posOffset>
                </wp:positionV>
                <wp:extent cx="3174023" cy="1872762"/>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3174023" cy="18727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055B" w:rsidRDefault="00F84CA5">
                            <w:r w:rsidRPr="00F84CA5">
                              <w:rPr>
                                <w:noProof/>
                                <w:lang w:eastAsia="fr-CA"/>
                              </w:rPr>
                              <w:drawing>
                                <wp:inline distT="0" distB="0" distL="0" distR="0">
                                  <wp:extent cx="3162881" cy="1776046"/>
                                  <wp:effectExtent l="0" t="0" r="0" b="0"/>
                                  <wp:docPr id="7" name="Image 7" descr="C:\Users\Accueil.EVECHE\Desktop\NAP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cueil.EVECHE\Desktop\NAPP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69581" cy="17798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5" o:spid="_x0000_s1027" type="#_x0000_t202" style="position:absolute;margin-left:4.85pt;margin-top:8.8pt;width:249.9pt;height:147.4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" filled="f" stroked="f" strokeweight=".5pt">
                <v:textbox>
                  <w:txbxContent>
                    <w:p w:rsidR="0095055B" w:rsidRDefault="00F84CA5">
                      <w:r w:rsidRPr="00F84CA5">
                        <w:rPr>
                          <w:noProof/>
                          <w:lang w:eastAsia="fr-CA"/>
                        </w:rPr>
                        <w:drawing>
                          <wp:inline distT="0" distB="0" distL="0" distR="0">
                            <wp:extent cx="3162881" cy="1776046"/>
                            <wp:effectExtent l="0" t="0" r="0" b="0"/>
                            <wp:docPr id="7" name="Image 7" descr="C:\Users\Accueil.EVECHE\Desktop\NAP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cueil.EVECHE\Desktop\NAPP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69581" cy="1779808"/>
                                    </a:xfrm>
                                    <a:prstGeom prst="rect">
                                      <a:avLst/>
                                    </a:prstGeom>
                                    <a:noFill/>
                                    <a:ln>
                                      <a:noFill/>
                                    </a:ln>
                                  </pic:spPr>
                                </pic:pic>
                              </a:graphicData>
                            </a:graphic>
                          </wp:inline>
                        </w:drawing>
                      </w:r>
                    </w:p>
                  </w:txbxContent>
                </v:textbox>
              </v:shape>
            </w:pict>
          </mc:Fallback>
        </mc:AlternateContent>
      </w:r>
    </w:p>
    <w:p w:rsidR="0095055B" w:rsidRDefault="0095055B" w:rsidP="005D62B4">
      <w:pPr>
        <w:spacing w:after="0"/>
        <w:rPr>
          <w:rFonts w:ascii="Arial" w:hAnsi="Arial" w:cs="Arial"/>
          <w:sz w:val="24"/>
          <w:szCs w:val="24"/>
        </w:rPr>
      </w:pPr>
    </w:p>
    <w:p w:rsidR="0095055B" w:rsidRDefault="0095055B" w:rsidP="005D62B4">
      <w:pPr>
        <w:spacing w:after="0"/>
        <w:rPr>
          <w:rFonts w:ascii="Arial" w:hAnsi="Arial" w:cs="Arial"/>
          <w:sz w:val="24"/>
          <w:szCs w:val="24"/>
        </w:rPr>
      </w:pPr>
    </w:p>
    <w:p w:rsidR="0095055B" w:rsidRDefault="0095055B" w:rsidP="005D62B4">
      <w:pPr>
        <w:spacing w:after="0"/>
        <w:rPr>
          <w:rFonts w:ascii="Arial" w:hAnsi="Arial" w:cs="Arial"/>
          <w:sz w:val="24"/>
          <w:szCs w:val="24"/>
        </w:rPr>
      </w:pPr>
    </w:p>
    <w:p w:rsidR="0095055B" w:rsidRDefault="0095055B" w:rsidP="005D62B4">
      <w:pPr>
        <w:spacing w:after="0"/>
        <w:rPr>
          <w:rFonts w:ascii="Arial" w:hAnsi="Arial" w:cs="Arial"/>
          <w:sz w:val="24"/>
          <w:szCs w:val="24"/>
        </w:rPr>
      </w:pPr>
    </w:p>
    <w:p w:rsidR="0095055B" w:rsidRDefault="0095055B" w:rsidP="005D62B4">
      <w:pPr>
        <w:spacing w:after="0"/>
        <w:rPr>
          <w:rFonts w:ascii="Arial" w:hAnsi="Arial" w:cs="Arial"/>
          <w:sz w:val="24"/>
          <w:szCs w:val="24"/>
        </w:rPr>
      </w:pPr>
    </w:p>
    <w:p w:rsidR="0095055B" w:rsidRDefault="0095055B" w:rsidP="005D62B4">
      <w:pPr>
        <w:spacing w:after="0"/>
        <w:rPr>
          <w:rFonts w:ascii="Arial" w:hAnsi="Arial" w:cs="Arial"/>
          <w:sz w:val="24"/>
          <w:szCs w:val="24"/>
        </w:rPr>
      </w:pPr>
    </w:p>
    <w:p w:rsidR="0095055B" w:rsidRDefault="0095055B" w:rsidP="005D62B4">
      <w:pPr>
        <w:spacing w:after="0"/>
        <w:rPr>
          <w:rFonts w:ascii="Arial" w:hAnsi="Arial" w:cs="Arial"/>
          <w:sz w:val="24"/>
          <w:szCs w:val="24"/>
        </w:rPr>
      </w:pPr>
    </w:p>
    <w:p w:rsidR="0095055B" w:rsidRDefault="0095055B" w:rsidP="005D62B4">
      <w:pPr>
        <w:spacing w:after="0"/>
        <w:rPr>
          <w:rFonts w:ascii="Arial" w:hAnsi="Arial" w:cs="Arial"/>
          <w:sz w:val="24"/>
          <w:szCs w:val="24"/>
        </w:rPr>
      </w:pPr>
    </w:p>
    <w:p w:rsidR="0095055B" w:rsidRDefault="0095055B" w:rsidP="005D62B4">
      <w:pPr>
        <w:spacing w:after="0"/>
        <w:rPr>
          <w:rFonts w:ascii="Arial" w:hAnsi="Arial" w:cs="Arial"/>
          <w:sz w:val="24"/>
          <w:szCs w:val="24"/>
        </w:rPr>
      </w:pPr>
    </w:p>
    <w:p w:rsidR="0095055B" w:rsidRDefault="0095055B" w:rsidP="005D62B4">
      <w:pPr>
        <w:spacing w:after="0"/>
        <w:rPr>
          <w:rFonts w:ascii="Arial" w:hAnsi="Arial" w:cs="Arial"/>
          <w:sz w:val="24"/>
          <w:szCs w:val="24"/>
        </w:rPr>
      </w:pPr>
    </w:p>
    <w:p w:rsidR="000E5303" w:rsidRDefault="000E5303" w:rsidP="005D62B4">
      <w:pPr>
        <w:spacing w:after="0"/>
        <w:rPr>
          <w:rFonts w:ascii="Arial" w:hAnsi="Arial" w:cs="Arial"/>
          <w:sz w:val="24"/>
          <w:szCs w:val="24"/>
        </w:rPr>
      </w:pPr>
    </w:p>
    <w:p w:rsidR="000E5303" w:rsidRDefault="000E5303" w:rsidP="005D62B4">
      <w:pPr>
        <w:spacing w:after="0"/>
        <w:rPr>
          <w:rFonts w:ascii="Arial" w:hAnsi="Arial" w:cs="Arial"/>
          <w:sz w:val="24"/>
          <w:szCs w:val="24"/>
        </w:rPr>
      </w:pPr>
      <w:r>
        <w:rPr>
          <w:rFonts w:ascii="Arial" w:hAnsi="Arial" w:cs="Arial"/>
          <w:sz w:val="24"/>
          <w:szCs w:val="24"/>
        </w:rPr>
        <w:t xml:space="preserve">Ce don </w:t>
      </w:r>
      <w:r w:rsidR="003A31A3">
        <w:rPr>
          <w:rFonts w:ascii="Arial" w:hAnsi="Arial" w:cs="Arial"/>
          <w:sz w:val="24"/>
          <w:szCs w:val="24"/>
        </w:rPr>
        <w:t>comprenait également la pierre d’autel miniature contenant des reliques ainsi que des objets liturgiques pour célébrer l’eucharistie.</w:t>
      </w:r>
    </w:p>
    <w:p w:rsidR="003A31A3" w:rsidRDefault="003A31A3" w:rsidP="005D62B4">
      <w:pPr>
        <w:spacing w:after="0"/>
        <w:rPr>
          <w:rFonts w:ascii="Arial" w:hAnsi="Arial" w:cs="Arial"/>
          <w:sz w:val="24"/>
          <w:szCs w:val="24"/>
        </w:rPr>
      </w:pPr>
    </w:p>
    <w:p w:rsidR="003A31A3" w:rsidRDefault="003A31A3" w:rsidP="005D62B4">
      <w:pPr>
        <w:spacing w:after="0"/>
        <w:rPr>
          <w:rFonts w:ascii="Arial" w:hAnsi="Arial" w:cs="Arial"/>
          <w:sz w:val="24"/>
          <w:szCs w:val="24"/>
        </w:rPr>
      </w:pPr>
      <w:r>
        <w:rPr>
          <w:rFonts w:ascii="Arial" w:hAnsi="Arial" w:cs="Arial"/>
          <w:sz w:val="24"/>
          <w:szCs w:val="24"/>
        </w:rPr>
        <w:t>Nous tenons à lui dire merci pour cette délicate attention que nous conserverons dans</w:t>
      </w:r>
      <w:r w:rsidR="00DD423B">
        <w:rPr>
          <w:rFonts w:ascii="Arial" w:hAnsi="Arial" w:cs="Arial"/>
          <w:sz w:val="24"/>
          <w:szCs w:val="24"/>
        </w:rPr>
        <w:t xml:space="preserve"> la</w:t>
      </w:r>
      <w:r>
        <w:rPr>
          <w:rFonts w:ascii="Arial" w:hAnsi="Arial" w:cs="Arial"/>
          <w:sz w:val="24"/>
          <w:szCs w:val="24"/>
        </w:rPr>
        <w:t xml:space="preserve"> mémoire de notre diocèse.</w:t>
      </w:r>
    </w:p>
    <w:p w:rsidR="003A31A3" w:rsidRDefault="00BC28E3" w:rsidP="005D62B4">
      <w:pPr>
        <w:spacing w:after="0"/>
        <w:rPr>
          <w:rFonts w:ascii="Arial" w:hAnsi="Arial" w:cs="Arial"/>
          <w:sz w:val="24"/>
          <w:szCs w:val="24"/>
        </w:rPr>
      </w:pPr>
      <w:r>
        <w:rPr>
          <w:rFonts w:ascii="Arial" w:hAnsi="Arial" w:cs="Arial"/>
          <w:noProof/>
          <w:sz w:val="24"/>
          <w:szCs w:val="24"/>
          <w:lang w:eastAsia="fr-CA"/>
        </w:rPr>
        <w:lastRenderedPageBreak/>
        <mc:AlternateContent>
          <mc:Choice Requires="wps">
            <w:drawing>
              <wp:anchor distT="0" distB="0" distL="114300" distR="114300" simplePos="0" relativeHeight="251660288" behindDoc="0" locked="0" layoutInCell="1" allowOverlap="1">
                <wp:simplePos x="0" y="0"/>
                <wp:positionH relativeFrom="column">
                  <wp:posOffset>-351692</wp:posOffset>
                </wp:positionH>
                <wp:positionV relativeFrom="paragraph">
                  <wp:posOffset>263769</wp:posOffset>
                </wp:positionV>
                <wp:extent cx="4035278" cy="1899139"/>
                <wp:effectExtent l="0" t="0" r="0" b="6350"/>
                <wp:wrapNone/>
                <wp:docPr id="3" name="Zone de texte 3"/>
                <wp:cNvGraphicFramePr/>
                <a:graphic xmlns:a="http://schemas.openxmlformats.org/drawingml/2006/main">
                  <a:graphicData uri="http://schemas.microsoft.com/office/word/2010/wordprocessingShape">
                    <wps:wsp>
                      <wps:cNvSpPr txBox="1"/>
                      <wps:spPr>
                        <a:xfrm>
                          <a:off x="0" y="0"/>
                          <a:ext cx="4035278" cy="18991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5A9A" w:rsidRDefault="00105A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28" type="#_x0000_t202" style="position:absolute;margin-left:-27.7pt;margin-top:20.75pt;width:317.75pt;height:14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" filled="f" stroked="f" strokeweight=".5pt">
                <v:textbox>
                  <w:txbxContent>
                    <w:p w:rsidR="00105A9A" w:rsidRDefault="00105A9A"/>
                  </w:txbxContent>
                </v:textbox>
              </v:shape>
            </w:pict>
          </mc:Fallback>
        </mc:AlternateContent>
      </w:r>
      <w:r w:rsidRPr="00F27AC3">
        <w:rPr>
          <w:noProof/>
          <w:lang w:eastAsia="fr-CA"/>
        </w:rPr>
        <w:drawing>
          <wp:inline distT="0" distB="0" distL="0" distR="0" wp14:anchorId="346C3682" wp14:editId="3673F05E">
            <wp:extent cx="3190663" cy="2015490"/>
            <wp:effectExtent l="0" t="0" r="0" b="3810"/>
            <wp:docPr id="4" name="Image 4" descr="U:\Accueil\TRAVAUX EXÉCUTÉS PAR SERVICE\Vicaire\Messe_Hervé Charlebo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Accueil\TRAVAUX EXÉCUTÉS PAR SERVICE\Vicaire\Messe_Hervé Charleboi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5632" cy="2024946"/>
                    </a:xfrm>
                    <a:prstGeom prst="rect">
                      <a:avLst/>
                    </a:prstGeom>
                    <a:noFill/>
                    <a:ln>
                      <a:noFill/>
                    </a:ln>
                  </pic:spPr>
                </pic:pic>
              </a:graphicData>
            </a:graphic>
          </wp:inline>
        </w:drawing>
      </w:r>
    </w:p>
    <w:p w:rsidR="00BC28E3" w:rsidRDefault="00B27013" w:rsidP="005D62B4">
      <w:pPr>
        <w:spacing w:after="0"/>
        <w:rPr>
          <w:rFonts w:ascii="Arial" w:hAnsi="Arial" w:cs="Arial"/>
          <w:sz w:val="24"/>
          <w:szCs w:val="24"/>
        </w:rPr>
      </w:pPr>
      <w:r>
        <w:rPr>
          <w:rFonts w:ascii="Arial" w:hAnsi="Arial" w:cs="Arial"/>
          <w:sz w:val="24"/>
          <w:szCs w:val="24"/>
        </w:rPr>
        <w:t>Phot</w:t>
      </w:r>
      <w:r w:rsidR="00D41662">
        <w:rPr>
          <w:rFonts w:ascii="Arial" w:hAnsi="Arial" w:cs="Arial"/>
          <w:sz w:val="24"/>
          <w:szCs w:val="24"/>
        </w:rPr>
        <w:t>o</w:t>
      </w:r>
      <w:r>
        <w:rPr>
          <w:rFonts w:ascii="Arial" w:hAnsi="Arial" w:cs="Arial"/>
          <w:sz w:val="24"/>
          <w:szCs w:val="24"/>
        </w:rPr>
        <w:t xml:space="preserve"> de la première messe célébrée par</w:t>
      </w:r>
    </w:p>
    <w:p w:rsidR="00B27013" w:rsidRDefault="00B27013" w:rsidP="005D62B4">
      <w:pPr>
        <w:spacing w:after="0"/>
        <w:rPr>
          <w:rFonts w:ascii="Arial" w:hAnsi="Arial" w:cs="Arial"/>
          <w:sz w:val="24"/>
          <w:szCs w:val="24"/>
        </w:rPr>
      </w:pPr>
      <w:r>
        <w:rPr>
          <w:rFonts w:ascii="Arial" w:hAnsi="Arial" w:cs="Arial"/>
          <w:sz w:val="24"/>
          <w:szCs w:val="24"/>
        </w:rPr>
        <w:t>l’abbé Hervé Charlebois, le 8 juin 1936</w:t>
      </w:r>
    </w:p>
    <w:p w:rsidR="00B27013" w:rsidRDefault="00B27013" w:rsidP="005D62B4">
      <w:pPr>
        <w:spacing w:after="0"/>
        <w:rPr>
          <w:rFonts w:ascii="Arial" w:hAnsi="Arial" w:cs="Arial"/>
          <w:sz w:val="24"/>
          <w:szCs w:val="24"/>
        </w:rPr>
      </w:pPr>
      <w:r>
        <w:rPr>
          <w:rFonts w:ascii="Arial" w:hAnsi="Arial" w:cs="Arial"/>
          <w:sz w:val="24"/>
          <w:szCs w:val="24"/>
        </w:rPr>
        <w:t>à la cathédrale de Salaberry-de-Valleyfield.</w:t>
      </w:r>
    </w:p>
    <w:p w:rsidR="00B27013" w:rsidRDefault="00B27013" w:rsidP="005D62B4">
      <w:pPr>
        <w:spacing w:after="0"/>
        <w:rPr>
          <w:rFonts w:ascii="Arial" w:hAnsi="Arial" w:cs="Arial"/>
          <w:sz w:val="24"/>
          <w:szCs w:val="24"/>
        </w:rPr>
      </w:pPr>
      <w:r>
        <w:rPr>
          <w:rFonts w:ascii="Arial" w:hAnsi="Arial" w:cs="Arial"/>
          <w:sz w:val="24"/>
          <w:szCs w:val="24"/>
        </w:rPr>
        <w:t>À noter la présence de Mgr J.A. Langlois</w:t>
      </w:r>
    </w:p>
    <w:p w:rsidR="00B27013" w:rsidRPr="00941F8B" w:rsidRDefault="00B27013" w:rsidP="005D62B4">
      <w:pPr>
        <w:spacing w:after="0"/>
        <w:rPr>
          <w:rFonts w:ascii="Arial" w:hAnsi="Arial" w:cs="Arial"/>
          <w:sz w:val="24"/>
          <w:szCs w:val="24"/>
        </w:rPr>
      </w:pPr>
      <w:r>
        <w:rPr>
          <w:rFonts w:ascii="Arial" w:hAnsi="Arial" w:cs="Arial"/>
          <w:sz w:val="24"/>
          <w:szCs w:val="24"/>
        </w:rPr>
        <w:t xml:space="preserve">qui assiste agenouillé au </w:t>
      </w:r>
      <w:r w:rsidR="00BD7B06">
        <w:rPr>
          <w:rFonts w:ascii="Arial" w:hAnsi="Arial" w:cs="Arial"/>
          <w:sz w:val="24"/>
          <w:szCs w:val="24"/>
        </w:rPr>
        <w:t>tronetto.</w:t>
      </w:r>
    </w:p>
    <w:sectPr w:rsidR="00B27013" w:rsidRPr="00941F8B">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9F5"/>
    <w:rsid w:val="000B0DF7"/>
    <w:rsid w:val="000E5303"/>
    <w:rsid w:val="00105A9A"/>
    <w:rsid w:val="00236418"/>
    <w:rsid w:val="0026346C"/>
    <w:rsid w:val="002D2897"/>
    <w:rsid w:val="003564E6"/>
    <w:rsid w:val="003A31A3"/>
    <w:rsid w:val="005609F5"/>
    <w:rsid w:val="005D62B4"/>
    <w:rsid w:val="0060575D"/>
    <w:rsid w:val="007165BB"/>
    <w:rsid w:val="00720665"/>
    <w:rsid w:val="0085009D"/>
    <w:rsid w:val="00941F8B"/>
    <w:rsid w:val="0095055B"/>
    <w:rsid w:val="009C1E15"/>
    <w:rsid w:val="00A54502"/>
    <w:rsid w:val="00B27013"/>
    <w:rsid w:val="00B306EA"/>
    <w:rsid w:val="00BC28E3"/>
    <w:rsid w:val="00BD7B06"/>
    <w:rsid w:val="00BF1625"/>
    <w:rsid w:val="00C22C0F"/>
    <w:rsid w:val="00C31691"/>
    <w:rsid w:val="00C512CE"/>
    <w:rsid w:val="00CF75CF"/>
    <w:rsid w:val="00D2394E"/>
    <w:rsid w:val="00D41662"/>
    <w:rsid w:val="00DD423B"/>
    <w:rsid w:val="00F84CA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5CE771-6321-444E-9100-3FC6226D6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0.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0.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268</Words>
  <Characters>1475</Characters>
  <Application>Microsoft Office Word</Application>
  <DocSecurity>4</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Josée Bastien</dc:creator>
  <cp:keywords/>
  <dc:description/>
  <cp:lastModifiedBy>Suzanne Crête</cp:lastModifiedBy>
  <cp:revision>2</cp:revision>
  <dcterms:created xsi:type="dcterms:W3CDTF">2017-05-29T15:57:00Z</dcterms:created>
  <dcterms:modified xsi:type="dcterms:W3CDTF">2017-05-29T15:57:00Z</dcterms:modified>
</cp:coreProperties>
</file>