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A2A" w:rsidRDefault="00E16D70" w:rsidP="004D0090">
      <w:pPr>
        <w:tabs>
          <w:tab w:val="left" w:pos="2292"/>
        </w:tabs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sz w:val="24"/>
        </w:rPr>
        <w:tab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10975"/>
      </w:tblGrid>
      <w:tr w:rsidR="004D0090" w:rsidRPr="001B5883" w:rsidTr="00374477">
        <w:trPr>
          <w:trHeight w:val="1223"/>
        </w:trPr>
        <w:tc>
          <w:tcPr>
            <w:tcW w:w="3438" w:type="dxa"/>
          </w:tcPr>
          <w:p w:rsidR="004D0090" w:rsidRPr="00075BE0" w:rsidRDefault="004D0090" w:rsidP="00374477">
            <w:pPr>
              <w:rPr>
                <w:lang w:val="fr-FR"/>
              </w:rPr>
            </w:pPr>
            <w:r w:rsidRPr="00075BE0">
              <w:rPr>
                <w:noProof/>
                <w:lang w:val="fr-CA" w:eastAsia="fr-CA"/>
              </w:rPr>
              <w:drawing>
                <wp:inline distT="0" distB="0" distL="0" distR="0">
                  <wp:extent cx="1524000" cy="714375"/>
                  <wp:effectExtent l="0" t="0" r="0" b="0"/>
                  <wp:docPr id="1" name="Image 1" descr="U:\Chancellerie1\LOGOS\Logo diocèse\3-46 diocese-logo-n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U:\Chancellerie1\LOGOS\Logo diocèse\3-46 diocese-logo-n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2" w:type="dxa"/>
          </w:tcPr>
          <w:p w:rsidR="004D0090" w:rsidRPr="00075BE0" w:rsidRDefault="004D0090" w:rsidP="00374477">
            <w:pPr>
              <w:pStyle w:val="Titre1"/>
              <w:jc w:val="right"/>
              <w:rPr>
                <w:rFonts w:ascii="Arial" w:hAnsi="Arial" w:cs="Arial"/>
                <w:color w:val="auto"/>
                <w:sz w:val="36"/>
                <w:szCs w:val="36"/>
                <w:lang w:val="fr-FR"/>
              </w:rPr>
            </w:pPr>
            <w:r w:rsidRPr="00075BE0">
              <w:rPr>
                <w:rFonts w:ascii="Arial" w:hAnsi="Arial" w:cs="Arial"/>
                <w:color w:val="auto"/>
                <w:sz w:val="36"/>
                <w:szCs w:val="36"/>
                <w:lang w:val="fr-FR"/>
              </w:rPr>
              <w:t>Diaconat permanent</w:t>
            </w:r>
          </w:p>
          <w:p w:rsidR="004169B3" w:rsidRDefault="004169B3" w:rsidP="00374477">
            <w:pPr>
              <w:pStyle w:val="Titre4"/>
            </w:pPr>
          </w:p>
          <w:p w:rsidR="004D0090" w:rsidRPr="004169B3" w:rsidRDefault="004169B3" w:rsidP="00374477">
            <w:pPr>
              <w:pStyle w:val="Titre4"/>
              <w:rPr>
                <w:sz w:val="40"/>
                <w:szCs w:val="40"/>
              </w:rPr>
            </w:pPr>
            <w:r w:rsidRPr="004169B3">
              <w:rPr>
                <w:sz w:val="40"/>
                <w:szCs w:val="40"/>
              </w:rPr>
              <w:t>CALENDRIER DES ACTIVITÉS 2017 -  2018</w:t>
            </w:r>
          </w:p>
          <w:p w:rsidR="004D0090" w:rsidRPr="00075BE0" w:rsidRDefault="004D0090" w:rsidP="00374477">
            <w:pPr>
              <w:pStyle w:val="Titre4"/>
              <w:rPr>
                <w:sz w:val="32"/>
                <w:szCs w:val="32"/>
              </w:rPr>
            </w:pPr>
          </w:p>
        </w:tc>
      </w:tr>
    </w:tbl>
    <w:p w:rsidR="00E16D70" w:rsidRDefault="00E16D70" w:rsidP="004D009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16"/>
          <w:lang w:val="fr-FR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675"/>
        <w:gridCol w:w="3074"/>
        <w:gridCol w:w="4616"/>
      </w:tblGrid>
      <w:tr w:rsidR="00E16D70" w:rsidTr="00100089">
        <w:trPr>
          <w:cantSplit/>
          <w:trHeight w:val="310"/>
        </w:trPr>
        <w:tc>
          <w:tcPr>
            <w:tcW w:w="1051" w:type="pct"/>
            <w:shd w:val="clear" w:color="auto" w:fill="CCCCCC"/>
          </w:tcPr>
          <w:p w:rsidR="00E16D70" w:rsidRDefault="00E16D70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HORAIRE</w:t>
            </w:r>
          </w:p>
        </w:tc>
        <w:tc>
          <w:tcPr>
            <w:tcW w:w="1277" w:type="pct"/>
            <w:shd w:val="clear" w:color="auto" w:fill="CCCCCC"/>
          </w:tcPr>
          <w:p w:rsidR="00E16D70" w:rsidRDefault="00E16D70">
            <w:pPr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SUJETS</w:t>
            </w:r>
          </w:p>
        </w:tc>
        <w:tc>
          <w:tcPr>
            <w:tcW w:w="1068" w:type="pct"/>
            <w:shd w:val="clear" w:color="auto" w:fill="CCCCCC"/>
          </w:tcPr>
          <w:p w:rsidR="00E16D70" w:rsidRDefault="00E16D70">
            <w:pPr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ORGANISATEURS</w:t>
            </w:r>
          </w:p>
        </w:tc>
        <w:tc>
          <w:tcPr>
            <w:tcW w:w="1604" w:type="pct"/>
            <w:shd w:val="clear" w:color="auto" w:fill="CCCCCC"/>
          </w:tcPr>
          <w:p w:rsidR="00E16D70" w:rsidRDefault="00E16D70">
            <w:pPr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OBJECTIFS VISÉS</w:t>
            </w:r>
          </w:p>
        </w:tc>
      </w:tr>
      <w:tr w:rsidR="00E16D70" w:rsidTr="00100089">
        <w:trPr>
          <w:cantSplit/>
          <w:trHeight w:val="1781"/>
        </w:trPr>
        <w:tc>
          <w:tcPr>
            <w:tcW w:w="1051" w:type="pct"/>
          </w:tcPr>
          <w:p w:rsidR="00E16D70" w:rsidRPr="0027678A" w:rsidRDefault="00E16D7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B2288" w:rsidRDefault="006B2288" w:rsidP="003E29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21 octobre 2017</w:t>
            </w:r>
          </w:p>
          <w:p w:rsidR="006B2288" w:rsidRDefault="006B2288" w:rsidP="003E29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6B2288" w:rsidRDefault="006B2288" w:rsidP="003E29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Centre diocésain</w:t>
            </w:r>
          </w:p>
          <w:p w:rsidR="006B2288" w:rsidRDefault="006B2288" w:rsidP="003E29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6B2288" w:rsidRDefault="006B2288" w:rsidP="003E29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9h30 à 15h00</w:t>
            </w:r>
          </w:p>
          <w:p w:rsidR="006B2288" w:rsidRPr="0027678A" w:rsidRDefault="006B2288" w:rsidP="003E29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77" w:type="pct"/>
          </w:tcPr>
          <w:p w:rsidR="00D80A32" w:rsidRDefault="00D80A32" w:rsidP="00D80A3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B2288" w:rsidRDefault="00E16D70" w:rsidP="00D80A32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Thème: </w:t>
            </w:r>
            <w:r w:rsidR="00D80A32" w:rsidRPr="00D80A3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Comment redynamiser le </w:t>
            </w:r>
            <w:r w:rsidR="00D80A3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ab/>
            </w:r>
            <w:r w:rsidR="006B2288" w:rsidRPr="00D80A3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diaconat:</w:t>
            </w:r>
            <w:r w:rsidR="00D80A32" w:rsidRPr="00D80A3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6B2288" w:rsidRPr="00D80A3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Identité; </w:t>
            </w:r>
            <w:r w:rsidR="00D80A3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ab/>
            </w:r>
            <w:r w:rsidR="006B2288" w:rsidRPr="00D80A3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intégration;</w:t>
            </w:r>
            <w:r w:rsidR="00D80A3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D915F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</w:t>
            </w:r>
            <w:r w:rsidR="006B228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nterpellation</w:t>
            </w:r>
          </w:p>
          <w:p w:rsidR="00D915FF" w:rsidRDefault="00D915FF" w:rsidP="00D80A32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F04D72" w:rsidRPr="004B455A" w:rsidRDefault="006B2288" w:rsidP="00D80A32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Personne ressource</w:t>
            </w:r>
            <w:proofErr w:type="gramEnd"/>
            <w:r w:rsidR="00E16D70" w:rsidRPr="004B45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6D70" w:rsidRDefault="00F04D72" w:rsidP="00D80A32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6B2288" w:rsidRPr="00D80A32">
              <w:rPr>
                <w:rFonts w:ascii="Arial" w:hAnsi="Arial" w:cs="Arial"/>
                <w:b/>
                <w:sz w:val="22"/>
                <w:szCs w:val="22"/>
              </w:rPr>
              <w:t>Daniel Cadrin, op</w:t>
            </w:r>
          </w:p>
          <w:p w:rsidR="00100089" w:rsidRDefault="00100089" w:rsidP="00D80A32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69B3" w:rsidRDefault="00D80A32" w:rsidP="003D7CBB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Lieu: </w:t>
            </w:r>
            <w:r w:rsidR="004169B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Réfectoire du </w:t>
            </w:r>
          </w:p>
          <w:p w:rsidR="00D80A32" w:rsidRDefault="004169B3" w:rsidP="003D7CBB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Centre diocésain</w:t>
            </w:r>
          </w:p>
          <w:p w:rsidR="00100089" w:rsidRPr="00D80A32" w:rsidRDefault="00100089" w:rsidP="003D7CBB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</w:p>
        </w:tc>
        <w:tc>
          <w:tcPr>
            <w:tcW w:w="1068" w:type="pct"/>
          </w:tcPr>
          <w:p w:rsidR="00E16D70" w:rsidRPr="00132033" w:rsidRDefault="00E16D70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6D70" w:rsidRPr="00DE650C" w:rsidRDefault="00E16D70" w:rsidP="0027678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DE650C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Responsable:</w:t>
            </w:r>
          </w:p>
          <w:p w:rsidR="00E16D70" w:rsidRPr="00DE650C" w:rsidRDefault="00E16D70" w:rsidP="0027678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DE650C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Jacques </w:t>
            </w:r>
            <w:r w:rsidR="006B2288">
              <w:rPr>
                <w:rFonts w:ascii="Arial" w:hAnsi="Arial" w:cs="Arial"/>
                <w:bCs/>
                <w:sz w:val="22"/>
                <w:szCs w:val="22"/>
                <w:lang w:val="fr-CA"/>
              </w:rPr>
              <w:t>Pelletier et Robert Girard</w:t>
            </w:r>
          </w:p>
          <w:p w:rsidR="00E16D70" w:rsidRPr="00DE650C" w:rsidRDefault="00E16D70" w:rsidP="0027678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  <w:p w:rsidR="00E16D70" w:rsidRPr="00A03C57" w:rsidRDefault="00E16D70" w:rsidP="0027678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A03C57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 </w:t>
            </w:r>
          </w:p>
          <w:p w:rsidR="00E16D70" w:rsidRPr="00132033" w:rsidRDefault="00E16D70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6D70" w:rsidRPr="00132033" w:rsidRDefault="00E16D7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04" w:type="pct"/>
          </w:tcPr>
          <w:p w:rsidR="00E16D70" w:rsidRDefault="00E16D70" w:rsidP="00620FB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6D70" w:rsidRDefault="00573E66" w:rsidP="00573E6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Discussion</w:t>
            </w:r>
          </w:p>
          <w:p w:rsidR="00573E66" w:rsidRDefault="00573E66" w:rsidP="00573E6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Partage et échange</w:t>
            </w:r>
          </w:p>
          <w:p w:rsidR="00573E66" w:rsidRDefault="00573E66" w:rsidP="00573E6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Prières</w:t>
            </w:r>
          </w:p>
          <w:p w:rsidR="00573E66" w:rsidRPr="00132033" w:rsidRDefault="00573E66" w:rsidP="00573E6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Autres</w:t>
            </w:r>
          </w:p>
        </w:tc>
      </w:tr>
      <w:tr w:rsidR="00E16D70" w:rsidTr="00100089">
        <w:trPr>
          <w:trHeight w:val="1873"/>
        </w:trPr>
        <w:tc>
          <w:tcPr>
            <w:tcW w:w="1051" w:type="pct"/>
          </w:tcPr>
          <w:p w:rsidR="00E16D70" w:rsidRPr="0027678A" w:rsidRDefault="00E16D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E16D70" w:rsidRDefault="00573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25</w:t>
            </w:r>
            <w:r w:rsidR="00E16D70" w:rsidRPr="0027678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E16D7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novembre</w:t>
            </w:r>
            <w:r w:rsidR="00E16D70" w:rsidRPr="0027678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7</w:t>
            </w:r>
          </w:p>
          <w:p w:rsidR="002E0820" w:rsidRDefault="002E0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2E0820" w:rsidRDefault="002E08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Centre diocésain</w:t>
            </w:r>
          </w:p>
          <w:p w:rsidR="00573E66" w:rsidRDefault="00573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E16D70" w:rsidRPr="0027678A" w:rsidRDefault="00E16D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9h30 à 15h</w:t>
            </w:r>
          </w:p>
          <w:p w:rsidR="00E16D70" w:rsidRPr="0027678A" w:rsidRDefault="00E16D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77" w:type="pct"/>
          </w:tcPr>
          <w:p w:rsidR="00573E66" w:rsidRDefault="00573E66" w:rsidP="00573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573E66" w:rsidRDefault="00573E66" w:rsidP="00D80A32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Thème: Comment redynamiser le </w:t>
            </w:r>
            <w:r w:rsidR="00D80A3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diaconat, </w:t>
            </w:r>
            <w:r w:rsidR="008747F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SUITE</w:t>
            </w:r>
            <w:r w:rsidR="008747F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:</w:t>
            </w:r>
          </w:p>
          <w:p w:rsidR="00D80A32" w:rsidRDefault="00D80A32" w:rsidP="00D80A32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ab/>
            </w:r>
            <w:r w:rsidR="00573E6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Identité; intégration;</w:t>
            </w:r>
          </w:p>
          <w:p w:rsidR="00573E66" w:rsidRDefault="00D80A32" w:rsidP="00D80A32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ab/>
            </w:r>
            <w:r w:rsidR="00573E6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interpellation</w:t>
            </w:r>
          </w:p>
          <w:p w:rsidR="00573E66" w:rsidRDefault="00573E66" w:rsidP="00D80A32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573E66" w:rsidRPr="004B455A" w:rsidRDefault="00573E66" w:rsidP="00D80A32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Personne ressource</w:t>
            </w:r>
            <w:proofErr w:type="gramEnd"/>
            <w:r w:rsidRPr="004B45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16D70" w:rsidRDefault="00573E66" w:rsidP="00D80A32">
            <w:pPr>
              <w:pStyle w:val="Titre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Daniel Cadrin, op</w:t>
            </w:r>
          </w:p>
          <w:p w:rsidR="00100089" w:rsidRPr="001B5883" w:rsidRDefault="00100089" w:rsidP="00D80A32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4169B3" w:rsidRDefault="00D80A32" w:rsidP="004169B3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Lieu:</w:t>
            </w:r>
            <w:r w:rsidR="003D7C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69B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Réfectoire du </w:t>
            </w:r>
          </w:p>
          <w:p w:rsidR="004169B3" w:rsidRDefault="004169B3" w:rsidP="004169B3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Centre diocésain</w:t>
            </w:r>
          </w:p>
          <w:p w:rsidR="00100089" w:rsidRPr="00D80A32" w:rsidRDefault="00100089" w:rsidP="00D80A32">
            <w:pPr>
              <w:rPr>
                <w:lang w:val="fr-FR"/>
              </w:rPr>
            </w:pPr>
          </w:p>
        </w:tc>
        <w:tc>
          <w:tcPr>
            <w:tcW w:w="1068" w:type="pct"/>
          </w:tcPr>
          <w:p w:rsidR="00E16D70" w:rsidRPr="00132033" w:rsidRDefault="00E16D7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6D70" w:rsidRPr="00132033" w:rsidRDefault="00E16D70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132033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Responsables:</w:t>
            </w:r>
          </w:p>
          <w:p w:rsidR="00E16D70" w:rsidRPr="00132033" w:rsidRDefault="00573E66" w:rsidP="007355DA">
            <w:pPr>
              <w:pStyle w:val="Titr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Jacques Pelletier et </w:t>
            </w:r>
            <w:r w:rsidR="00E16D70">
              <w:rPr>
                <w:sz w:val="22"/>
                <w:szCs w:val="22"/>
              </w:rPr>
              <w:t>Robert Girard</w:t>
            </w:r>
          </w:p>
          <w:p w:rsidR="00E16D70" w:rsidRPr="00132033" w:rsidRDefault="00E16D7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604" w:type="pct"/>
          </w:tcPr>
          <w:p w:rsidR="00E16D70" w:rsidRPr="00132033" w:rsidRDefault="00E16D70" w:rsidP="00620FB3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6D70" w:rsidRDefault="00E16D70" w:rsidP="00B1765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Discussion</w:t>
            </w:r>
          </w:p>
          <w:p w:rsidR="00E16D70" w:rsidRPr="00132033" w:rsidRDefault="00E16D70" w:rsidP="00B1765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Partage et échange</w:t>
            </w:r>
          </w:p>
          <w:p w:rsidR="00E16D70" w:rsidRPr="00132033" w:rsidRDefault="00E16D70" w:rsidP="00B1765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Prières</w:t>
            </w:r>
          </w:p>
          <w:p w:rsidR="00E16D70" w:rsidRPr="00132033" w:rsidRDefault="00E16D70" w:rsidP="00D80A3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Autres</w:t>
            </w:r>
          </w:p>
        </w:tc>
      </w:tr>
      <w:tr w:rsidR="00E16D70" w:rsidRPr="001B5883" w:rsidTr="00100089">
        <w:trPr>
          <w:trHeight w:val="1806"/>
        </w:trPr>
        <w:tc>
          <w:tcPr>
            <w:tcW w:w="1051" w:type="pct"/>
          </w:tcPr>
          <w:p w:rsidR="00E16D70" w:rsidRPr="0027678A" w:rsidRDefault="00E16D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E16D70" w:rsidRDefault="004A64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</w:t>
            </w:r>
            <w:r w:rsidR="00573E6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janvier 201</w:t>
            </w:r>
            <w:r w:rsidR="00573E6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8</w:t>
            </w:r>
          </w:p>
          <w:p w:rsidR="00573E66" w:rsidRPr="00B844F5" w:rsidRDefault="00573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100089" w:rsidRDefault="00100089" w:rsidP="00573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E16D70" w:rsidRPr="0027678A" w:rsidRDefault="00E16D70" w:rsidP="00573E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</w:t>
            </w:r>
            <w:r w:rsidR="00573E6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h00 à </w:t>
            </w:r>
            <w:r w:rsidR="001924F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</w:t>
            </w:r>
            <w:r w:rsidR="00573E6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h00</w:t>
            </w:r>
          </w:p>
        </w:tc>
        <w:tc>
          <w:tcPr>
            <w:tcW w:w="1277" w:type="pct"/>
          </w:tcPr>
          <w:p w:rsidR="00E16D70" w:rsidRPr="00132033" w:rsidRDefault="00E16D70" w:rsidP="00132033">
            <w:pPr>
              <w:pStyle w:val="Titre6"/>
              <w:rPr>
                <w:b/>
                <w:bCs/>
                <w:sz w:val="22"/>
                <w:szCs w:val="22"/>
              </w:rPr>
            </w:pPr>
          </w:p>
          <w:p w:rsidR="00E16D70" w:rsidRPr="00573E66" w:rsidRDefault="001924FE" w:rsidP="00B844F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73E66">
              <w:rPr>
                <w:rFonts w:ascii="Arial" w:hAnsi="Arial" w:cs="Arial"/>
                <w:b/>
                <w:sz w:val="24"/>
                <w:szCs w:val="24"/>
                <w:lang w:val="fr-FR"/>
              </w:rPr>
              <w:t>Souper fraternel</w:t>
            </w:r>
            <w:r w:rsidR="004A64CC" w:rsidRPr="00573E6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de la nouvelle année</w:t>
            </w:r>
            <w:r w:rsidRPr="00573E6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avec Mgr Simard (apporter vin)</w:t>
            </w:r>
          </w:p>
          <w:p w:rsidR="00E16D70" w:rsidRDefault="00E16D70" w:rsidP="00B844F5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E16D70" w:rsidRPr="006406E5" w:rsidRDefault="001924FE" w:rsidP="00F04D72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406E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Lieu: </w:t>
            </w:r>
            <w:r w:rsidR="00573E66" w:rsidRPr="006406E5">
              <w:rPr>
                <w:rFonts w:ascii="Arial" w:hAnsi="Arial" w:cs="Arial"/>
                <w:b/>
                <w:sz w:val="24"/>
                <w:szCs w:val="24"/>
                <w:lang w:val="fr-FR"/>
              </w:rPr>
              <w:t>P</w:t>
            </w:r>
            <w:bookmarkStart w:id="0" w:name="_GoBack"/>
            <w:bookmarkEnd w:id="0"/>
            <w:r w:rsidR="00573E66" w:rsidRPr="006406E5">
              <w:rPr>
                <w:rFonts w:ascii="Arial" w:hAnsi="Arial" w:cs="Arial"/>
                <w:b/>
                <w:sz w:val="24"/>
                <w:szCs w:val="24"/>
                <w:lang w:val="fr-FR"/>
              </w:rPr>
              <w:t>resbytère Les Cèdres</w:t>
            </w:r>
          </w:p>
          <w:p w:rsidR="00E16D70" w:rsidRPr="00B844F5" w:rsidRDefault="00E16D70" w:rsidP="00B844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068" w:type="pct"/>
          </w:tcPr>
          <w:p w:rsidR="00E16D70" w:rsidRPr="004B455A" w:rsidRDefault="00E16D70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E16D70" w:rsidRPr="002E0820" w:rsidRDefault="00E16D7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4B455A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Responsables</w:t>
            </w:r>
            <w:r w:rsidRPr="002E0820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:</w:t>
            </w:r>
          </w:p>
          <w:p w:rsidR="00E16D70" w:rsidRPr="001924FE" w:rsidRDefault="001924FE" w:rsidP="008747F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R</w:t>
            </w:r>
            <w:r w:rsidR="008747F1">
              <w:rPr>
                <w:rFonts w:ascii="Arial" w:hAnsi="Arial" w:cs="Arial"/>
                <w:bCs/>
                <w:sz w:val="22"/>
                <w:szCs w:val="22"/>
                <w:lang w:val="fr-FR"/>
              </w:rPr>
              <w:t>obert et Francine Girard</w:t>
            </w:r>
          </w:p>
        </w:tc>
        <w:tc>
          <w:tcPr>
            <w:tcW w:w="1604" w:type="pct"/>
          </w:tcPr>
          <w:p w:rsidR="00D80A32" w:rsidRDefault="00D80A32" w:rsidP="00D80A32">
            <w:pPr>
              <w:ind w:left="7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73E66" w:rsidRDefault="00573E66" w:rsidP="00BF704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Accueil</w:t>
            </w:r>
          </w:p>
          <w:p w:rsidR="00573E66" w:rsidRDefault="00573E66" w:rsidP="00BF704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Eucharistie</w:t>
            </w:r>
          </w:p>
          <w:p w:rsidR="00573E66" w:rsidRDefault="00573E66" w:rsidP="00BF704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Souper</w:t>
            </w:r>
          </w:p>
          <w:p w:rsidR="00E16D70" w:rsidRDefault="004A64CC" w:rsidP="00BF704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</w:t>
            </w:r>
            <w:r w:rsidR="00E16D70" w:rsidRPr="00132033">
              <w:rPr>
                <w:rFonts w:ascii="Arial" w:hAnsi="Arial" w:cs="Arial"/>
                <w:sz w:val="22"/>
                <w:szCs w:val="22"/>
                <w:lang w:val="fr-FR"/>
              </w:rPr>
              <w:t>raterniser</w:t>
            </w:r>
            <w:r w:rsidR="00E16D70">
              <w:rPr>
                <w:rFonts w:ascii="Arial" w:hAnsi="Arial" w:cs="Arial"/>
                <w:sz w:val="22"/>
                <w:szCs w:val="22"/>
                <w:lang w:val="fr-FR"/>
              </w:rPr>
              <w:t xml:space="preserve">, partager et se </w:t>
            </w:r>
            <w:r w:rsidR="00BF7045">
              <w:rPr>
                <w:rFonts w:ascii="Arial" w:hAnsi="Arial" w:cs="Arial"/>
                <w:sz w:val="22"/>
                <w:szCs w:val="22"/>
                <w:lang w:val="fr-FR"/>
              </w:rPr>
              <w:t>divertir</w:t>
            </w:r>
          </w:p>
          <w:p w:rsidR="00D915FF" w:rsidRPr="00D915FF" w:rsidRDefault="00D915FF" w:rsidP="00D915F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D915FF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Favoriser l’alternance au niveau du diacre d’office</w:t>
            </w:r>
          </w:p>
        </w:tc>
      </w:tr>
    </w:tbl>
    <w:p w:rsidR="00100089" w:rsidRPr="001B5883" w:rsidRDefault="00100089">
      <w:pPr>
        <w:rPr>
          <w:lang w:val="fr-CA"/>
        </w:rPr>
      </w:pPr>
      <w:r w:rsidRPr="001B5883">
        <w:rPr>
          <w:lang w:val="fr-CA"/>
        </w:rPr>
        <w:br w:type="page"/>
      </w:r>
    </w:p>
    <w:p w:rsidR="00100089" w:rsidRDefault="00100089" w:rsidP="00100089">
      <w:pPr>
        <w:pStyle w:val="Titre4"/>
        <w:rPr>
          <w:b w:val="0"/>
          <w:bCs w:val="0"/>
        </w:rPr>
      </w:pPr>
      <w:r>
        <w:lastRenderedPageBreak/>
        <w:t>CALENDRIER DES ACTIVITÉS 2017 -  2018</w:t>
      </w:r>
      <w:r w:rsidR="004169B3">
        <w:t xml:space="preserve"> (suite)</w:t>
      </w:r>
    </w:p>
    <w:p w:rsidR="00100089" w:rsidRPr="009A6475" w:rsidRDefault="00100089" w:rsidP="00100089">
      <w:pPr>
        <w:rPr>
          <w:lang w:val="fr-FR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664"/>
        <w:gridCol w:w="3123"/>
        <w:gridCol w:w="4616"/>
      </w:tblGrid>
      <w:tr w:rsidR="00100089" w:rsidTr="00100089">
        <w:trPr>
          <w:cantSplit/>
          <w:trHeight w:val="310"/>
        </w:trPr>
        <w:tc>
          <w:tcPr>
            <w:tcW w:w="1038" w:type="pct"/>
            <w:shd w:val="clear" w:color="auto" w:fill="CCCCCC"/>
          </w:tcPr>
          <w:p w:rsidR="00100089" w:rsidRDefault="00100089" w:rsidP="00374477">
            <w:pPr>
              <w:jc w:val="center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HORAIRE</w:t>
            </w:r>
          </w:p>
        </w:tc>
        <w:tc>
          <w:tcPr>
            <w:tcW w:w="1273" w:type="pct"/>
            <w:shd w:val="clear" w:color="auto" w:fill="CCCCCC"/>
          </w:tcPr>
          <w:p w:rsidR="00100089" w:rsidRDefault="00100089" w:rsidP="00374477">
            <w:pPr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SUJETS</w:t>
            </w:r>
          </w:p>
        </w:tc>
        <w:tc>
          <w:tcPr>
            <w:tcW w:w="1085" w:type="pct"/>
            <w:shd w:val="clear" w:color="auto" w:fill="CCCCCC"/>
          </w:tcPr>
          <w:p w:rsidR="00100089" w:rsidRDefault="00100089" w:rsidP="00374477">
            <w:pPr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ORGANISATEURS</w:t>
            </w:r>
          </w:p>
        </w:tc>
        <w:tc>
          <w:tcPr>
            <w:tcW w:w="1604" w:type="pct"/>
            <w:shd w:val="clear" w:color="auto" w:fill="CCCCCC"/>
          </w:tcPr>
          <w:p w:rsidR="00100089" w:rsidRDefault="00100089" w:rsidP="00374477">
            <w:pPr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OBJECTIFS VISÉS</w:t>
            </w:r>
          </w:p>
        </w:tc>
      </w:tr>
      <w:tr w:rsidR="00E16D70" w:rsidRPr="00D915FF" w:rsidTr="00100089">
        <w:trPr>
          <w:trHeight w:val="1536"/>
        </w:trPr>
        <w:tc>
          <w:tcPr>
            <w:tcW w:w="1038" w:type="pct"/>
          </w:tcPr>
          <w:p w:rsidR="00E16D70" w:rsidRPr="0027678A" w:rsidRDefault="00E16D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E16D70" w:rsidRDefault="008747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8747F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27</w:t>
            </w:r>
            <w:r w:rsidR="00E16D70" w:rsidRPr="008747F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747F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janv</w:t>
            </w:r>
            <w:r w:rsidR="00E16D70" w:rsidRPr="008747F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ier 201</w:t>
            </w:r>
            <w:r w:rsidR="002E082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8</w:t>
            </w:r>
          </w:p>
          <w:p w:rsidR="00AE34A0" w:rsidRPr="008747F1" w:rsidRDefault="00AE3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8747F1" w:rsidRDefault="00AE3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Centre diocésain</w:t>
            </w:r>
          </w:p>
          <w:p w:rsidR="00AE34A0" w:rsidRPr="008747F1" w:rsidRDefault="00AE34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E16D70" w:rsidRPr="0027678A" w:rsidRDefault="00E16D70" w:rsidP="004A64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8747F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9h30 à 1</w:t>
            </w:r>
            <w:r w:rsidR="004A64CC" w:rsidRPr="008747F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5</w:t>
            </w:r>
            <w:r w:rsidRPr="008747F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</w:t>
            </w:r>
          </w:p>
        </w:tc>
        <w:tc>
          <w:tcPr>
            <w:tcW w:w="1273" w:type="pct"/>
          </w:tcPr>
          <w:p w:rsidR="00BF7045" w:rsidRDefault="00BF7045" w:rsidP="00BF7045">
            <w:pPr>
              <w:rPr>
                <w:sz w:val="22"/>
                <w:szCs w:val="22"/>
                <w:lang w:val="fr-CA"/>
              </w:rPr>
            </w:pPr>
          </w:p>
          <w:p w:rsidR="008747F1" w:rsidRPr="008747F1" w:rsidRDefault="00D80A32" w:rsidP="00BF7045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Sujet: </w:t>
            </w:r>
            <w:r w:rsidR="008747F1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Le tournant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ab/>
            </w:r>
            <w:r w:rsidR="008747F1">
              <w:rPr>
                <w:rFonts w:ascii="Arial" w:hAnsi="Arial" w:cs="Arial"/>
                <w:b/>
                <w:sz w:val="24"/>
                <w:szCs w:val="24"/>
                <w:lang w:val="fr-CA"/>
              </w:rPr>
              <w:t>missionnaire</w:t>
            </w:r>
          </w:p>
          <w:p w:rsidR="008747F1" w:rsidRPr="005D60CF" w:rsidRDefault="008747F1" w:rsidP="00BF7045">
            <w:pPr>
              <w:rPr>
                <w:sz w:val="22"/>
                <w:szCs w:val="22"/>
                <w:lang w:val="fr-CA"/>
              </w:rPr>
            </w:pPr>
          </w:p>
          <w:p w:rsidR="00F04D72" w:rsidRPr="008747F1" w:rsidRDefault="00E16D70" w:rsidP="00AA2F21">
            <w:pPr>
              <w:pStyle w:val="Titre6"/>
              <w:rPr>
                <w:b/>
                <w:szCs w:val="24"/>
              </w:rPr>
            </w:pPr>
            <w:proofErr w:type="gramStart"/>
            <w:r w:rsidRPr="008747F1">
              <w:rPr>
                <w:b/>
                <w:szCs w:val="24"/>
              </w:rPr>
              <w:t>Personne ressource</w:t>
            </w:r>
            <w:proofErr w:type="gramEnd"/>
            <w:r w:rsidRPr="008747F1">
              <w:rPr>
                <w:b/>
                <w:szCs w:val="24"/>
              </w:rPr>
              <w:t>:</w:t>
            </w:r>
          </w:p>
          <w:p w:rsidR="00E16D70" w:rsidRDefault="00D80A32" w:rsidP="00D80A32">
            <w:pPr>
              <w:pStyle w:val="Titre6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="008747F1" w:rsidRPr="008747F1">
              <w:rPr>
                <w:b/>
                <w:szCs w:val="24"/>
              </w:rPr>
              <w:t>André Lafleur</w:t>
            </w:r>
          </w:p>
          <w:p w:rsidR="00100089" w:rsidRPr="00100089" w:rsidRDefault="00100089" w:rsidP="00100089">
            <w:pPr>
              <w:rPr>
                <w:lang w:val="fr-FR"/>
              </w:rPr>
            </w:pPr>
          </w:p>
          <w:p w:rsidR="004169B3" w:rsidRDefault="00D80A32" w:rsidP="004169B3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Lieu: </w:t>
            </w:r>
            <w:r w:rsidR="004169B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Réfectoire du </w:t>
            </w:r>
          </w:p>
          <w:p w:rsidR="004169B3" w:rsidRDefault="004169B3" w:rsidP="004169B3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Centre diocésain</w:t>
            </w:r>
          </w:p>
          <w:p w:rsidR="00100089" w:rsidRPr="00D80A32" w:rsidRDefault="00100089" w:rsidP="003D7CBB">
            <w:pPr>
              <w:rPr>
                <w:lang w:val="fr-FR"/>
              </w:rPr>
            </w:pPr>
          </w:p>
        </w:tc>
        <w:tc>
          <w:tcPr>
            <w:tcW w:w="1085" w:type="pct"/>
          </w:tcPr>
          <w:p w:rsidR="00E16D70" w:rsidRPr="00132033" w:rsidRDefault="00E16D7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E16D70" w:rsidRDefault="004B455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Responsable</w:t>
            </w:r>
            <w:proofErr w:type="spellEnd"/>
            <w:r w:rsidR="00E16D70" w:rsidRPr="0013203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31373E" w:rsidRPr="00132033" w:rsidRDefault="0031373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6D70" w:rsidRDefault="00E16D70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Robert Girard</w:t>
            </w:r>
          </w:p>
          <w:p w:rsidR="00253548" w:rsidRPr="00132033" w:rsidRDefault="00253548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Jacques Pelletier</w:t>
            </w:r>
          </w:p>
          <w:p w:rsidR="00E16D70" w:rsidRPr="00132033" w:rsidRDefault="00E16D7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04" w:type="pct"/>
          </w:tcPr>
          <w:p w:rsidR="00E16D70" w:rsidRPr="00132033" w:rsidRDefault="00E16D70" w:rsidP="00620FB3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16D70" w:rsidRDefault="00E16D70" w:rsidP="00AA2F2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Discussion</w:t>
            </w:r>
            <w:r w:rsidR="008747F1">
              <w:rPr>
                <w:rFonts w:ascii="Arial" w:hAnsi="Arial" w:cs="Arial"/>
                <w:sz w:val="22"/>
                <w:szCs w:val="22"/>
                <w:lang w:val="fr-FR"/>
              </w:rPr>
              <w:t>, exposé</w:t>
            </w:r>
          </w:p>
          <w:p w:rsidR="0032485E" w:rsidRPr="00132033" w:rsidRDefault="0032485E" w:rsidP="00AA2F2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Partage et échange</w:t>
            </w:r>
          </w:p>
          <w:p w:rsidR="00E16D70" w:rsidRPr="00132033" w:rsidRDefault="00E16D70" w:rsidP="00AA2F2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Prière</w:t>
            </w:r>
            <w:r w:rsidR="0032485E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</w:p>
          <w:p w:rsidR="00D915FF" w:rsidRPr="00D915FF" w:rsidRDefault="00D915FF" w:rsidP="00D915F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915FF">
              <w:rPr>
                <w:rFonts w:ascii="Arial" w:hAnsi="Arial" w:cs="Arial"/>
                <w:sz w:val="22"/>
                <w:szCs w:val="22"/>
                <w:lang w:val="fr-FR"/>
              </w:rPr>
              <w:t>Comment s’y prendre pour mieux faire connaître Jésus-Christ</w:t>
            </w:r>
          </w:p>
          <w:p w:rsidR="00E16D70" w:rsidRPr="00D915FF" w:rsidRDefault="00D915FF" w:rsidP="00D915F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Prières</w:t>
            </w:r>
          </w:p>
        </w:tc>
      </w:tr>
      <w:tr w:rsidR="008747F1" w:rsidRPr="006B2288" w:rsidTr="00100089">
        <w:trPr>
          <w:trHeight w:val="1615"/>
        </w:trPr>
        <w:tc>
          <w:tcPr>
            <w:tcW w:w="1038" w:type="pct"/>
          </w:tcPr>
          <w:p w:rsidR="008747F1" w:rsidRPr="0027678A" w:rsidRDefault="00874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8747F1" w:rsidRDefault="008747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3 Mars</w:t>
            </w:r>
            <w:r w:rsidRPr="0027678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18</w:t>
            </w:r>
          </w:p>
          <w:p w:rsidR="00AE34A0" w:rsidRDefault="00AE34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8747F1" w:rsidRDefault="00AE34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Centre diocésain</w:t>
            </w:r>
          </w:p>
          <w:p w:rsidR="00AE34A0" w:rsidRPr="0027678A" w:rsidRDefault="00AE34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8747F1" w:rsidRPr="008747F1" w:rsidRDefault="008747F1" w:rsidP="00A228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8747F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9h30 à 15h</w:t>
            </w:r>
          </w:p>
        </w:tc>
        <w:tc>
          <w:tcPr>
            <w:tcW w:w="1273" w:type="pct"/>
          </w:tcPr>
          <w:p w:rsidR="008747F1" w:rsidRDefault="008747F1" w:rsidP="008E1997">
            <w:pPr>
              <w:rPr>
                <w:sz w:val="22"/>
                <w:szCs w:val="22"/>
                <w:lang w:val="fr-CA"/>
              </w:rPr>
            </w:pPr>
          </w:p>
          <w:p w:rsidR="008747F1" w:rsidRPr="008747F1" w:rsidRDefault="00D80A32" w:rsidP="008E1997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Sujet: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ab/>
            </w:r>
            <w:r w:rsidR="008747F1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Le tournant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ab/>
            </w:r>
            <w:r w:rsidR="008747F1">
              <w:rPr>
                <w:rFonts w:ascii="Arial" w:hAnsi="Arial" w:cs="Arial"/>
                <w:b/>
                <w:sz w:val="24"/>
                <w:szCs w:val="24"/>
                <w:lang w:val="fr-CA"/>
              </w:rPr>
              <w:t>missionnaire (suite)</w:t>
            </w:r>
          </w:p>
          <w:p w:rsidR="008747F1" w:rsidRPr="005D60CF" w:rsidRDefault="008747F1" w:rsidP="008E1997">
            <w:pPr>
              <w:rPr>
                <w:sz w:val="22"/>
                <w:szCs w:val="22"/>
                <w:lang w:val="fr-CA"/>
              </w:rPr>
            </w:pPr>
          </w:p>
          <w:p w:rsidR="008747F1" w:rsidRPr="008747F1" w:rsidRDefault="008747F1" w:rsidP="008E1997">
            <w:pPr>
              <w:pStyle w:val="Titre6"/>
              <w:rPr>
                <w:b/>
                <w:szCs w:val="24"/>
              </w:rPr>
            </w:pPr>
            <w:proofErr w:type="gramStart"/>
            <w:r w:rsidRPr="008747F1">
              <w:rPr>
                <w:b/>
                <w:szCs w:val="24"/>
              </w:rPr>
              <w:t>Personne ressource</w:t>
            </w:r>
            <w:proofErr w:type="gramEnd"/>
            <w:r w:rsidRPr="008747F1">
              <w:rPr>
                <w:b/>
                <w:szCs w:val="24"/>
              </w:rPr>
              <w:t>:</w:t>
            </w:r>
          </w:p>
          <w:p w:rsidR="008747F1" w:rsidRDefault="00D80A32" w:rsidP="008E1997">
            <w:pPr>
              <w:pStyle w:val="Titre6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="008747F1" w:rsidRPr="008747F1">
              <w:rPr>
                <w:b/>
                <w:szCs w:val="24"/>
              </w:rPr>
              <w:t>André Lafleur</w:t>
            </w:r>
            <w:r w:rsidR="008747F1" w:rsidRPr="008747F1">
              <w:rPr>
                <w:b/>
                <w:szCs w:val="24"/>
              </w:rPr>
              <w:tab/>
            </w:r>
          </w:p>
          <w:p w:rsidR="00100089" w:rsidRPr="00100089" w:rsidRDefault="00100089" w:rsidP="00100089">
            <w:pPr>
              <w:rPr>
                <w:lang w:val="fr-FR"/>
              </w:rPr>
            </w:pPr>
          </w:p>
          <w:p w:rsidR="004169B3" w:rsidRDefault="00D80A32" w:rsidP="004169B3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Lieu: </w:t>
            </w:r>
            <w:r w:rsidR="004169B3">
              <w:rPr>
                <w:rFonts w:ascii="Arial" w:hAnsi="Arial" w:cs="Arial"/>
                <w:b/>
                <w:sz w:val="22"/>
                <w:szCs w:val="22"/>
              </w:rPr>
              <w:tab/>
              <w:t xml:space="preserve">Réfectoire du </w:t>
            </w:r>
          </w:p>
          <w:p w:rsidR="004169B3" w:rsidRDefault="004169B3" w:rsidP="004169B3">
            <w:pPr>
              <w:pStyle w:val="Textedebulles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Centre diocésain</w:t>
            </w:r>
          </w:p>
          <w:p w:rsidR="00100089" w:rsidRPr="00D80A32" w:rsidRDefault="00100089" w:rsidP="003D7CBB">
            <w:pPr>
              <w:rPr>
                <w:lang w:val="fr-FR"/>
              </w:rPr>
            </w:pPr>
          </w:p>
        </w:tc>
        <w:tc>
          <w:tcPr>
            <w:tcW w:w="1085" w:type="pct"/>
          </w:tcPr>
          <w:p w:rsidR="008747F1" w:rsidRPr="0027678A" w:rsidRDefault="008747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  <w:p w:rsidR="008747F1" w:rsidRPr="0027678A" w:rsidRDefault="008747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7678A">
              <w:rPr>
                <w:rFonts w:ascii="Arial" w:hAnsi="Arial" w:cs="Arial"/>
                <w:b/>
                <w:bCs/>
                <w:sz w:val="22"/>
                <w:szCs w:val="22"/>
              </w:rPr>
              <w:t>Responsable</w:t>
            </w:r>
            <w:proofErr w:type="spellEnd"/>
            <w:r w:rsidRPr="0027678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747F1" w:rsidRPr="0027678A" w:rsidRDefault="008747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0634A" w:rsidRDefault="008747F1" w:rsidP="007355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</w:t>
            </w:r>
            <w:r w:rsidR="00B063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Girard</w:t>
            </w:r>
            <w:r w:rsidR="00B063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47F1" w:rsidRPr="0027678A" w:rsidRDefault="00B0634A" w:rsidP="007355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Jacques Pelletier</w:t>
            </w:r>
          </w:p>
          <w:p w:rsidR="008747F1" w:rsidRPr="0027678A" w:rsidRDefault="008747F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4" w:type="pct"/>
          </w:tcPr>
          <w:p w:rsidR="006406E5" w:rsidRPr="006406E5" w:rsidRDefault="006406E5" w:rsidP="006406E5">
            <w:pPr>
              <w:pStyle w:val="Paragraphedeliste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747F1" w:rsidRDefault="006406E5" w:rsidP="00D80A32">
            <w:pPr>
              <w:numPr>
                <w:ilvl w:val="0"/>
                <w:numId w:val="2"/>
              </w:numPr>
              <w:ind w:left="739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Discussion, exposé</w:t>
            </w:r>
          </w:p>
          <w:p w:rsidR="006406E5" w:rsidRDefault="006406E5" w:rsidP="00D80A32">
            <w:pPr>
              <w:numPr>
                <w:ilvl w:val="0"/>
                <w:numId w:val="2"/>
              </w:numPr>
              <w:ind w:left="739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Partage et échange</w:t>
            </w:r>
          </w:p>
          <w:p w:rsidR="006406E5" w:rsidRDefault="006406E5" w:rsidP="00D80A32">
            <w:pPr>
              <w:numPr>
                <w:ilvl w:val="0"/>
                <w:numId w:val="2"/>
              </w:numPr>
              <w:ind w:left="739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Comment s’y prendre pour mieux faire connaître Jésus-Christ</w:t>
            </w:r>
          </w:p>
          <w:p w:rsidR="006406E5" w:rsidRPr="0027678A" w:rsidRDefault="006406E5" w:rsidP="00D80A32">
            <w:pPr>
              <w:numPr>
                <w:ilvl w:val="0"/>
                <w:numId w:val="2"/>
              </w:numPr>
              <w:ind w:left="739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Prières</w:t>
            </w:r>
          </w:p>
        </w:tc>
      </w:tr>
      <w:tr w:rsidR="00F4380D" w:rsidRPr="001B5883" w:rsidTr="00100089">
        <w:trPr>
          <w:trHeight w:val="1615"/>
        </w:trPr>
        <w:tc>
          <w:tcPr>
            <w:tcW w:w="1038" w:type="pct"/>
          </w:tcPr>
          <w:p w:rsidR="00F4380D" w:rsidRDefault="00F438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F4380D" w:rsidRDefault="008C7D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25</w:t>
            </w:r>
            <w:r w:rsidR="00F4380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Mai 2018</w:t>
            </w:r>
            <w:r w:rsidR="00D7566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, 19h30</w:t>
            </w:r>
          </w:p>
          <w:p w:rsidR="00D7566B" w:rsidRDefault="00D756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D7566B" w:rsidRDefault="008C7D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26</w:t>
            </w:r>
            <w:r w:rsidR="00D7566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et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27</w:t>
            </w:r>
            <w:r w:rsidR="00D7566B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mai </w:t>
            </w:r>
          </w:p>
          <w:p w:rsidR="00D7566B" w:rsidRDefault="00D756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D7566B" w:rsidRDefault="00D7566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Départ le </w:t>
            </w:r>
            <w:r w:rsidR="008C7DB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mai  à 13h00</w:t>
            </w:r>
          </w:p>
          <w:p w:rsidR="00F4380D" w:rsidRPr="0027678A" w:rsidRDefault="00F438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273" w:type="pct"/>
          </w:tcPr>
          <w:p w:rsidR="00F4380D" w:rsidRDefault="00F4380D" w:rsidP="008E1997">
            <w:pPr>
              <w:rPr>
                <w:sz w:val="22"/>
                <w:szCs w:val="22"/>
                <w:lang w:val="fr-CA"/>
              </w:rPr>
            </w:pPr>
          </w:p>
          <w:p w:rsidR="00D7566B" w:rsidRDefault="00D7566B" w:rsidP="008E1997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Retraite diaconale</w:t>
            </w:r>
          </w:p>
          <w:p w:rsidR="00D7566B" w:rsidRDefault="00D7566B" w:rsidP="008E1997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D7566B" w:rsidRDefault="00B0634A" w:rsidP="008E1997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Lieu:</w:t>
            </w:r>
            <w:r w:rsidR="007530F3">
              <w:rPr>
                <w:rFonts w:ascii="Arial" w:hAnsi="Arial" w:cs="Arial"/>
                <w:b/>
                <w:sz w:val="24"/>
                <w:szCs w:val="24"/>
                <w:lang w:val="fr-CA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Sœurs Sainte-Croix</w:t>
            </w:r>
          </w:p>
          <w:p w:rsidR="00B0634A" w:rsidRDefault="007530F3" w:rsidP="008E1997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ab/>
            </w:r>
            <w:r w:rsidR="00B0634A">
              <w:rPr>
                <w:rFonts w:ascii="Arial" w:hAnsi="Arial" w:cs="Arial"/>
                <w:b/>
                <w:sz w:val="24"/>
                <w:szCs w:val="24"/>
                <w:lang w:val="fr-CA"/>
              </w:rPr>
              <w:t>Pierrefonds</w:t>
            </w:r>
          </w:p>
          <w:p w:rsidR="00D7566B" w:rsidRDefault="00D7566B" w:rsidP="008E1997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  <w:p w:rsidR="00D7566B" w:rsidRPr="00D7566B" w:rsidRDefault="00D7566B" w:rsidP="007530F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Prédicateur: à déterminer</w:t>
            </w:r>
          </w:p>
        </w:tc>
        <w:tc>
          <w:tcPr>
            <w:tcW w:w="1085" w:type="pct"/>
          </w:tcPr>
          <w:p w:rsidR="00F4380D" w:rsidRDefault="00F4380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  <w:p w:rsidR="00D7566B" w:rsidRDefault="00D7566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Comité du diaconat</w:t>
            </w:r>
          </w:p>
          <w:p w:rsidR="00B0634A" w:rsidRDefault="00B063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  <w:p w:rsidR="00B0634A" w:rsidRPr="0027678A" w:rsidRDefault="00B0634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Ronald Hamelin</w:t>
            </w:r>
          </w:p>
        </w:tc>
        <w:tc>
          <w:tcPr>
            <w:tcW w:w="1604" w:type="pct"/>
          </w:tcPr>
          <w:p w:rsidR="00F4380D" w:rsidRDefault="00F4380D" w:rsidP="006406E5">
            <w:pPr>
              <w:pStyle w:val="Paragraphedeliste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D7566B" w:rsidRDefault="00D7566B" w:rsidP="00D7566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Prédication</w:t>
            </w:r>
          </w:p>
          <w:p w:rsidR="00D7566B" w:rsidRDefault="00D7566B" w:rsidP="00D7566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Moments de silence</w:t>
            </w:r>
          </w:p>
          <w:p w:rsidR="00D7566B" w:rsidRDefault="00D7566B" w:rsidP="00D7566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Pardon</w:t>
            </w:r>
          </w:p>
          <w:p w:rsidR="00D7566B" w:rsidRDefault="00D7566B" w:rsidP="00D7566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Célébration</w:t>
            </w:r>
          </w:p>
          <w:p w:rsidR="00D7566B" w:rsidRDefault="00D7566B" w:rsidP="00D7566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Adoration / prières</w:t>
            </w:r>
          </w:p>
          <w:p w:rsidR="00D7566B" w:rsidRPr="00D7566B" w:rsidRDefault="00D7566B" w:rsidP="00D7566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Évaluation</w:t>
            </w:r>
            <w:r w:rsidR="00253548">
              <w:rPr>
                <w:rFonts w:ascii="Arial" w:hAnsi="Arial" w:cs="Arial"/>
                <w:sz w:val="22"/>
                <w:szCs w:val="22"/>
                <w:lang w:val="fr-FR"/>
              </w:rPr>
              <w:t xml:space="preserve"> et remise du calendrier des activités 2018-2019</w:t>
            </w:r>
          </w:p>
        </w:tc>
      </w:tr>
    </w:tbl>
    <w:p w:rsidR="00E16D70" w:rsidRPr="004169B3" w:rsidRDefault="00E16D70">
      <w:pPr>
        <w:jc w:val="both"/>
        <w:rPr>
          <w:rFonts w:ascii="Arial" w:hAnsi="Arial" w:cs="Arial"/>
          <w:sz w:val="16"/>
          <w:szCs w:val="16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0"/>
        <w:gridCol w:w="7430"/>
      </w:tblGrid>
      <w:tr w:rsidR="00100089" w:rsidRPr="001B5883" w:rsidTr="00100089">
        <w:tc>
          <w:tcPr>
            <w:tcW w:w="7054" w:type="dxa"/>
          </w:tcPr>
          <w:p w:rsidR="00100089" w:rsidRPr="004169B3" w:rsidRDefault="00100089" w:rsidP="001000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69B3">
              <w:rPr>
                <w:rFonts w:ascii="Arial" w:hAnsi="Arial" w:cs="Arial"/>
                <w:b/>
                <w:sz w:val="24"/>
                <w:szCs w:val="24"/>
                <w:lang w:val="fr-FR"/>
              </w:rPr>
              <w:t>Conseil diocésain du diaconat permanent :</w:t>
            </w:r>
          </w:p>
          <w:p w:rsidR="00100089" w:rsidRPr="004169B3" w:rsidRDefault="00100089" w:rsidP="0010008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>Membres :</w:t>
            </w: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  <w:t xml:space="preserve">Robert </w:t>
            </w:r>
            <w:proofErr w:type="spellStart"/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>Girard</w:t>
            </w:r>
            <w:proofErr w:type="gramStart"/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>,d.p</w:t>
            </w:r>
            <w:proofErr w:type="spellEnd"/>
            <w:proofErr w:type="gramEnd"/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:rsidR="00100089" w:rsidRPr="004169B3" w:rsidRDefault="00100089" w:rsidP="0010008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  <w:t>Francine Gauthier Girard</w:t>
            </w:r>
          </w:p>
          <w:p w:rsidR="00100089" w:rsidRPr="004169B3" w:rsidRDefault="00100089" w:rsidP="0010008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  <w:t xml:space="preserve">Ronald </w:t>
            </w:r>
            <w:proofErr w:type="spellStart"/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>Hamelin</w:t>
            </w:r>
            <w:proofErr w:type="gramStart"/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>,d.p</w:t>
            </w:r>
            <w:proofErr w:type="spellEnd"/>
            <w:proofErr w:type="gramEnd"/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:rsidR="00100089" w:rsidRPr="004169B3" w:rsidRDefault="00100089" w:rsidP="0010008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  <w:t xml:space="preserve">Jacques Pelletier, </w:t>
            </w:r>
            <w:proofErr w:type="spellStart"/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>d.p</w:t>
            </w:r>
            <w:proofErr w:type="spellEnd"/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:rsidR="00100089" w:rsidRDefault="00100089" w:rsidP="00100089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  <w:t>Suzanne Lupien</w:t>
            </w:r>
          </w:p>
        </w:tc>
        <w:tc>
          <w:tcPr>
            <w:tcW w:w="7486" w:type="dxa"/>
          </w:tcPr>
          <w:p w:rsidR="00100089" w:rsidRPr="004169B3" w:rsidRDefault="00100089" w:rsidP="0010008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69B3">
              <w:rPr>
                <w:rFonts w:ascii="Arial" w:hAnsi="Arial" w:cs="Arial"/>
                <w:b/>
                <w:sz w:val="24"/>
                <w:szCs w:val="24"/>
                <w:lang w:val="fr-FR"/>
              </w:rPr>
              <w:t>Secrétaire pour Diaconat permanent</w:t>
            </w:r>
          </w:p>
          <w:p w:rsidR="00100089" w:rsidRPr="004169B3" w:rsidRDefault="00100089" w:rsidP="0010008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  <w:t xml:space="preserve">Lise Simoneau </w:t>
            </w:r>
          </w:p>
          <w:p w:rsidR="00100089" w:rsidRPr="004169B3" w:rsidRDefault="00100089" w:rsidP="0010008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  <w:t xml:space="preserve">tél: 450-373-8122, poste 247 </w:t>
            </w:r>
          </w:p>
          <w:p w:rsidR="00100089" w:rsidRPr="004169B3" w:rsidRDefault="00100089" w:rsidP="0010008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</w:r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ab/>
              <w:t xml:space="preserve">courriel: </w:t>
            </w:r>
            <w:hyperlink r:id="rId9" w:history="1">
              <w:r w:rsidRPr="004169B3">
                <w:rPr>
                  <w:rFonts w:ascii="Arial" w:hAnsi="Arial" w:cs="Arial"/>
                  <w:sz w:val="24"/>
                  <w:szCs w:val="24"/>
                  <w:lang w:val="fr-FR"/>
                </w:rPr>
                <w:t>chancellerie@diocesevalleyfield.org</w:t>
              </w:r>
            </w:hyperlink>
            <w:r w:rsidRPr="004169B3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100089" w:rsidRPr="004169B3" w:rsidRDefault="00100089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DE11B6" w:rsidRPr="0027678A" w:rsidRDefault="00DE11B6" w:rsidP="004169B3">
      <w:pPr>
        <w:jc w:val="both"/>
        <w:rPr>
          <w:rFonts w:ascii="Arial" w:hAnsi="Arial" w:cs="Arial"/>
          <w:sz w:val="22"/>
          <w:szCs w:val="22"/>
          <w:lang w:val="fr-FR"/>
        </w:rPr>
      </w:pPr>
    </w:p>
    <w:sectPr w:rsidR="00DE11B6" w:rsidRPr="0027678A" w:rsidSect="00D57618">
      <w:footerReference w:type="default" r:id="rId10"/>
      <w:endnotePr>
        <w:numFmt w:val="decimal"/>
      </w:endnotePr>
      <w:pgSz w:w="15840" w:h="12240" w:orient="landscape" w:code="1"/>
      <w:pgMar w:top="720" w:right="720" w:bottom="28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2E" w:rsidRDefault="0053022E">
      <w:r>
        <w:separator/>
      </w:r>
    </w:p>
  </w:endnote>
  <w:endnote w:type="continuationSeparator" w:id="0">
    <w:p w:rsidR="0053022E" w:rsidRDefault="0053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D70" w:rsidRDefault="002415E0">
    <w:pPr>
      <w:pStyle w:val="En-tte"/>
      <w:jc w:val="center"/>
      <w:rPr>
        <w:rFonts w:ascii="Agency FB" w:hAnsi="Agency FB"/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paragraph">
                <wp:posOffset>-72390</wp:posOffset>
              </wp:positionV>
              <wp:extent cx="9525000" cy="0"/>
              <wp:effectExtent l="13335" t="5080" r="5715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646C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-5.7pt" to="733.0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GCEAIAACg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CkSId&#10;WLQViqMsVKY3rgBApXY25EbP6sVsNf3qkNJVS9SBR4WvFwNhMSJ5CAkLZ4B/33/SDDDk6HUs07mx&#10;XaCEAqBzdONyd4OfPaKwuZhOpmkKptHbWUKKW6Cxzn/kukNhUmIJmiMxOW2dB+kAvUHCPUpvhJTR&#10;bKlQP5DHAKelYOEwwJw97Ctp0YmEdolfqAOQPcCsPioWyVpO2Po690TIYQ54qQIfpAJyrrOhH74t&#10;0sV6vp7no3wyW4/ytK5HHzZVPpptsvfT+l1dVXX2PUjL8qIVjHEV1N16M8v/zvvrKxm66t6d9zIk&#10;j+wxRRB7+0fR0ctg39AIe80uOxuqEWyFdozg69MJ/f7rOqJ+PvDVDwAAAP//AwBQSwMEFAAGAAgA&#10;AAAhAD211zHfAAAADAEAAA8AAABkcnMvZG93bnJldi54bWxMj01PwkAQhu8m/IfNkHghsC0ljdZu&#10;iVF78yJqvA7doW3ozpbuAtVf75KQ6G0+nrzzTL4eTSdONLjWsoJ4EYEgrqxuuVbw8V7O70A4j6yx&#10;s0wKvsnBupjc5Jhpe+Y3Om18LUIIuwwVNN73mZSuasigW9ieOOx2djDoQzvUUg94DuGmk8soSqXB&#10;lsOFBnt6aqjab45GgSs/6VD+zKpZ9JXUlpaH59cXVOp2Oj4+gPA0+j8YLvpBHYrgtLVH1k50CuZJ&#10;ch/QUMTxCsSFWKVpDGJ7Hckil/+fKH4BAAD//wMAUEsBAi0AFAAGAAgAAAAhALaDOJL+AAAA4QEA&#10;ABMAAAAAAAAAAAAAAAAAAAAAAFtDb250ZW50X1R5cGVzXS54bWxQSwECLQAUAAYACAAAACEAOP0h&#10;/9YAAACUAQAACwAAAAAAAAAAAAAAAAAvAQAAX3JlbHMvLnJlbHNQSwECLQAUAAYACAAAACEAc3UB&#10;ghACAAAoBAAADgAAAAAAAAAAAAAAAAAuAgAAZHJzL2Uyb0RvYy54bWxQSwECLQAUAAYACAAAACEA&#10;PbXXMd8AAAAMAQAADwAAAAAAAAAAAAAAAABqBAAAZHJzL2Rvd25yZXYueG1sUEsFBgAAAAAEAAQA&#10;8wAAAHYFAAAAAA==&#10;"/>
          </w:pict>
        </mc:Fallback>
      </mc:AlternateContent>
    </w:r>
    <w:r w:rsidR="00E16D70">
      <w:rPr>
        <w:rFonts w:ascii="Agency FB" w:hAnsi="Agency FB"/>
        <w:lang w:val="fr-CA"/>
      </w:rPr>
      <w:t>11, rue de l’Église Salaberry-de-Valleyfield, Québec J6T 1J5  Tél. : 450- 373-8122 poste 224 Téléc. : 450-371-0000</w:t>
    </w:r>
    <w:r w:rsidR="00E16D70" w:rsidRPr="00100089">
      <w:rPr>
        <w:rFonts w:ascii="Agency FB" w:hAnsi="Agency FB"/>
        <w:lang w:val="fr-CA"/>
      </w:rPr>
      <w:t xml:space="preserve">   </w:t>
    </w:r>
    <w:hyperlink r:id="rId1" w:history="1">
      <w:r w:rsidR="00E16D70" w:rsidRPr="00100089">
        <w:rPr>
          <w:rStyle w:val="Lienhypertexte"/>
          <w:rFonts w:ascii="Agency FB" w:hAnsi="Agency FB"/>
          <w:color w:val="auto"/>
          <w:lang w:val="fr-CA"/>
        </w:rPr>
        <w:t>diaconat@diocesevalleyfield.org</w:t>
      </w:r>
    </w:hyperlink>
  </w:p>
  <w:p w:rsidR="00E16D70" w:rsidRDefault="00E16D70">
    <w:pPr>
      <w:pStyle w:val="Pieddepage"/>
      <w:rPr>
        <w:sz w:val="4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2E" w:rsidRDefault="0053022E">
      <w:r>
        <w:separator/>
      </w:r>
    </w:p>
  </w:footnote>
  <w:footnote w:type="continuationSeparator" w:id="0">
    <w:p w:rsidR="0053022E" w:rsidRDefault="0053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75D"/>
    <w:multiLevelType w:val="hybridMultilevel"/>
    <w:tmpl w:val="8A7C5A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6E0D"/>
    <w:multiLevelType w:val="hybridMultilevel"/>
    <w:tmpl w:val="56E038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385C"/>
    <w:multiLevelType w:val="hybridMultilevel"/>
    <w:tmpl w:val="E50A51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0D7"/>
    <w:multiLevelType w:val="hybridMultilevel"/>
    <w:tmpl w:val="66961DD8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E502783"/>
    <w:multiLevelType w:val="hybridMultilevel"/>
    <w:tmpl w:val="1F5C8C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8B5CCE"/>
    <w:multiLevelType w:val="hybridMultilevel"/>
    <w:tmpl w:val="1E46D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C54F5"/>
    <w:multiLevelType w:val="hybridMultilevel"/>
    <w:tmpl w:val="EC5AEEA0"/>
    <w:lvl w:ilvl="0" w:tplc="B4942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71536"/>
    <w:multiLevelType w:val="hybridMultilevel"/>
    <w:tmpl w:val="628E634E"/>
    <w:lvl w:ilvl="0" w:tplc="DBE442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0EA12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2A7246"/>
    <w:multiLevelType w:val="hybridMultilevel"/>
    <w:tmpl w:val="6DA82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B810B4"/>
    <w:multiLevelType w:val="hybridMultilevel"/>
    <w:tmpl w:val="15F8508E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1333C10"/>
    <w:multiLevelType w:val="hybridMultilevel"/>
    <w:tmpl w:val="030A0F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70807"/>
    <w:multiLevelType w:val="hybridMultilevel"/>
    <w:tmpl w:val="55D2C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E4D87"/>
    <w:multiLevelType w:val="hybridMultilevel"/>
    <w:tmpl w:val="D4CE78D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449A1"/>
    <w:multiLevelType w:val="hybridMultilevel"/>
    <w:tmpl w:val="B59832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5F"/>
    <w:rsid w:val="000071E9"/>
    <w:rsid w:val="00023DC0"/>
    <w:rsid w:val="00025E78"/>
    <w:rsid w:val="000347A4"/>
    <w:rsid w:val="00056477"/>
    <w:rsid w:val="000B5AA1"/>
    <w:rsid w:val="00100089"/>
    <w:rsid w:val="00102BDF"/>
    <w:rsid w:val="00132033"/>
    <w:rsid w:val="001404C8"/>
    <w:rsid w:val="00151D05"/>
    <w:rsid w:val="00176D70"/>
    <w:rsid w:val="001924FE"/>
    <w:rsid w:val="00195BD0"/>
    <w:rsid w:val="001B5883"/>
    <w:rsid w:val="001C1361"/>
    <w:rsid w:val="00201136"/>
    <w:rsid w:val="00223CB3"/>
    <w:rsid w:val="002415E0"/>
    <w:rsid w:val="00244681"/>
    <w:rsid w:val="00253548"/>
    <w:rsid w:val="0027678A"/>
    <w:rsid w:val="002C0CFA"/>
    <w:rsid w:val="002D0706"/>
    <w:rsid w:val="002E0820"/>
    <w:rsid w:val="0030523D"/>
    <w:rsid w:val="00310D43"/>
    <w:rsid w:val="0031373E"/>
    <w:rsid w:val="0032485E"/>
    <w:rsid w:val="003676B7"/>
    <w:rsid w:val="00392AF7"/>
    <w:rsid w:val="003A600A"/>
    <w:rsid w:val="003B3FF4"/>
    <w:rsid w:val="003D7CBB"/>
    <w:rsid w:val="003E292F"/>
    <w:rsid w:val="004169B3"/>
    <w:rsid w:val="0042269D"/>
    <w:rsid w:val="004240E1"/>
    <w:rsid w:val="00471077"/>
    <w:rsid w:val="004726C0"/>
    <w:rsid w:val="00495A9B"/>
    <w:rsid w:val="004A64CC"/>
    <w:rsid w:val="004B455A"/>
    <w:rsid w:val="004D0090"/>
    <w:rsid w:val="004E5FAF"/>
    <w:rsid w:val="005062F0"/>
    <w:rsid w:val="0053022E"/>
    <w:rsid w:val="005356EB"/>
    <w:rsid w:val="00573E66"/>
    <w:rsid w:val="005777EB"/>
    <w:rsid w:val="005B6F81"/>
    <w:rsid w:val="005C4245"/>
    <w:rsid w:val="005D60CF"/>
    <w:rsid w:val="00607757"/>
    <w:rsid w:val="00620FB3"/>
    <w:rsid w:val="006406E5"/>
    <w:rsid w:val="00652AA9"/>
    <w:rsid w:val="00653D05"/>
    <w:rsid w:val="00681BDB"/>
    <w:rsid w:val="00694C6B"/>
    <w:rsid w:val="006A0260"/>
    <w:rsid w:val="006B2288"/>
    <w:rsid w:val="006B4C0E"/>
    <w:rsid w:val="006E7633"/>
    <w:rsid w:val="007039CC"/>
    <w:rsid w:val="007159BD"/>
    <w:rsid w:val="007355DA"/>
    <w:rsid w:val="007530F3"/>
    <w:rsid w:val="00786FEE"/>
    <w:rsid w:val="0079633E"/>
    <w:rsid w:val="007A2D32"/>
    <w:rsid w:val="007D293F"/>
    <w:rsid w:val="007E7A51"/>
    <w:rsid w:val="008747F1"/>
    <w:rsid w:val="008B72C7"/>
    <w:rsid w:val="008C55CC"/>
    <w:rsid w:val="008C7DB8"/>
    <w:rsid w:val="00926A2A"/>
    <w:rsid w:val="00930376"/>
    <w:rsid w:val="009A6475"/>
    <w:rsid w:val="009D7428"/>
    <w:rsid w:val="00A03C57"/>
    <w:rsid w:val="00A17D42"/>
    <w:rsid w:val="00A2282F"/>
    <w:rsid w:val="00A37C3B"/>
    <w:rsid w:val="00A55D44"/>
    <w:rsid w:val="00A7085D"/>
    <w:rsid w:val="00A87DC1"/>
    <w:rsid w:val="00AA2F21"/>
    <w:rsid w:val="00AB49C3"/>
    <w:rsid w:val="00AD4DB1"/>
    <w:rsid w:val="00AE34A0"/>
    <w:rsid w:val="00B0634A"/>
    <w:rsid w:val="00B07D7C"/>
    <w:rsid w:val="00B1765F"/>
    <w:rsid w:val="00B23DC1"/>
    <w:rsid w:val="00B4147E"/>
    <w:rsid w:val="00B844F5"/>
    <w:rsid w:val="00BA1D07"/>
    <w:rsid w:val="00BD7EFA"/>
    <w:rsid w:val="00BE044E"/>
    <w:rsid w:val="00BF7045"/>
    <w:rsid w:val="00C00D03"/>
    <w:rsid w:val="00C00E93"/>
    <w:rsid w:val="00C76C01"/>
    <w:rsid w:val="00CB6CBF"/>
    <w:rsid w:val="00CD541B"/>
    <w:rsid w:val="00D06A26"/>
    <w:rsid w:val="00D520E4"/>
    <w:rsid w:val="00D57618"/>
    <w:rsid w:val="00D7566B"/>
    <w:rsid w:val="00D80A32"/>
    <w:rsid w:val="00D915FF"/>
    <w:rsid w:val="00DC771E"/>
    <w:rsid w:val="00DE11B6"/>
    <w:rsid w:val="00DE650C"/>
    <w:rsid w:val="00E16D70"/>
    <w:rsid w:val="00E6786C"/>
    <w:rsid w:val="00E729AC"/>
    <w:rsid w:val="00EE3AF6"/>
    <w:rsid w:val="00F04931"/>
    <w:rsid w:val="00F04D72"/>
    <w:rsid w:val="00F07E50"/>
    <w:rsid w:val="00F4380D"/>
    <w:rsid w:val="00F74C4A"/>
    <w:rsid w:val="00FD1F48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9DAA7A8-EF93-4E0A-87EE-258E2848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18"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itre1">
    <w:name w:val="heading 1"/>
    <w:basedOn w:val="Normal"/>
    <w:next w:val="Normal"/>
    <w:qFormat/>
    <w:rsid w:val="00D57618"/>
    <w:pPr>
      <w:keepNext/>
      <w:jc w:val="both"/>
      <w:outlineLvl w:val="0"/>
    </w:pPr>
    <w:rPr>
      <w:b/>
      <w:i/>
      <w:color w:val="000080"/>
      <w:sz w:val="28"/>
    </w:rPr>
  </w:style>
  <w:style w:type="paragraph" w:styleId="Titre2">
    <w:name w:val="heading 2"/>
    <w:basedOn w:val="Normal"/>
    <w:next w:val="Normal"/>
    <w:qFormat/>
    <w:rsid w:val="00D57618"/>
    <w:pPr>
      <w:keepNext/>
      <w:tabs>
        <w:tab w:val="left" w:pos="1080"/>
      </w:tabs>
      <w:ind w:left="360"/>
      <w:jc w:val="both"/>
      <w:outlineLvl w:val="1"/>
    </w:pPr>
    <w:rPr>
      <w:color w:val="000080"/>
      <w:sz w:val="24"/>
      <w:lang w:val="fr-FR"/>
    </w:rPr>
  </w:style>
  <w:style w:type="paragraph" w:styleId="Titre3">
    <w:name w:val="heading 3"/>
    <w:basedOn w:val="Normal"/>
    <w:next w:val="Normal"/>
    <w:qFormat/>
    <w:rsid w:val="00D57618"/>
    <w:pPr>
      <w:keepNext/>
      <w:jc w:val="center"/>
      <w:outlineLvl w:val="2"/>
    </w:pPr>
    <w:rPr>
      <w:color w:val="000080"/>
      <w:sz w:val="24"/>
      <w:lang w:val="fr-FR"/>
    </w:rPr>
  </w:style>
  <w:style w:type="paragraph" w:styleId="Titre4">
    <w:name w:val="heading 4"/>
    <w:basedOn w:val="Normal"/>
    <w:next w:val="Normal"/>
    <w:qFormat/>
    <w:rsid w:val="00D57618"/>
    <w:pPr>
      <w:keepNext/>
      <w:jc w:val="center"/>
      <w:outlineLvl w:val="3"/>
    </w:pPr>
    <w:rPr>
      <w:rFonts w:ascii="Arial" w:hAnsi="Arial" w:cs="Arial"/>
      <w:b/>
      <w:bCs/>
      <w:color w:val="000080"/>
      <w:sz w:val="24"/>
      <w:lang w:val="fr-FR"/>
    </w:rPr>
  </w:style>
  <w:style w:type="paragraph" w:styleId="Titre5">
    <w:name w:val="heading 5"/>
    <w:basedOn w:val="Normal"/>
    <w:next w:val="Normal"/>
    <w:qFormat/>
    <w:rsid w:val="00D57618"/>
    <w:pPr>
      <w:keepNext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paragraph" w:styleId="Titre6">
    <w:name w:val="heading 6"/>
    <w:basedOn w:val="Normal"/>
    <w:next w:val="Normal"/>
    <w:link w:val="Titre6Car"/>
    <w:qFormat/>
    <w:rsid w:val="00D57618"/>
    <w:pPr>
      <w:keepNext/>
      <w:jc w:val="both"/>
      <w:outlineLvl w:val="5"/>
    </w:pPr>
    <w:rPr>
      <w:rFonts w:ascii="Arial" w:hAnsi="Arial" w:cs="Arial"/>
      <w:sz w:val="24"/>
      <w:lang w:val="fr-FR"/>
    </w:rPr>
  </w:style>
  <w:style w:type="paragraph" w:styleId="Titre7">
    <w:name w:val="heading 7"/>
    <w:basedOn w:val="Normal"/>
    <w:next w:val="Normal"/>
    <w:qFormat/>
    <w:rsid w:val="00D57618"/>
    <w:pPr>
      <w:keepNext/>
      <w:jc w:val="center"/>
      <w:outlineLvl w:val="6"/>
    </w:pPr>
    <w:rPr>
      <w:rFonts w:ascii="Arial" w:hAnsi="Arial" w:cs="Arial"/>
      <w:smallCaps/>
      <w:sz w:val="24"/>
      <w:lang w:val="fr-FR"/>
    </w:rPr>
  </w:style>
  <w:style w:type="paragraph" w:styleId="Titre8">
    <w:name w:val="heading 8"/>
    <w:basedOn w:val="Normal"/>
    <w:next w:val="Normal"/>
    <w:qFormat/>
    <w:rsid w:val="00D57618"/>
    <w:pPr>
      <w:keepNext/>
      <w:outlineLvl w:val="7"/>
    </w:pPr>
    <w:rPr>
      <w:rFonts w:ascii="Arial" w:hAnsi="Arial" w:cs="Arial"/>
      <w:b/>
      <w:bCs/>
      <w:sz w:val="24"/>
      <w:lang w:val="fr-FR"/>
    </w:rPr>
  </w:style>
  <w:style w:type="paragraph" w:styleId="Titre9">
    <w:name w:val="heading 9"/>
    <w:basedOn w:val="Normal"/>
    <w:next w:val="Normal"/>
    <w:qFormat/>
    <w:rsid w:val="00D57618"/>
    <w:pPr>
      <w:keepNext/>
      <w:outlineLvl w:val="8"/>
    </w:pPr>
    <w:rPr>
      <w:rFonts w:ascii="Arial" w:hAnsi="Arial" w:cs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57618"/>
    <w:rPr>
      <w:color w:val="000080"/>
      <w:sz w:val="24"/>
      <w:lang w:val="fr-FR"/>
    </w:rPr>
  </w:style>
  <w:style w:type="paragraph" w:styleId="En-tte">
    <w:name w:val="header"/>
    <w:basedOn w:val="Normal"/>
    <w:rsid w:val="00D5761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D57618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rsid w:val="00D57618"/>
    <w:rPr>
      <w:rFonts w:cs="Times New Roman"/>
      <w:color w:val="0000FF"/>
      <w:u w:val="single"/>
    </w:rPr>
  </w:style>
  <w:style w:type="paragraph" w:styleId="Corpsdetexte2">
    <w:name w:val="Body Text 2"/>
    <w:basedOn w:val="Normal"/>
    <w:rsid w:val="00D57618"/>
    <w:rPr>
      <w:rFonts w:ascii="Arial" w:hAnsi="Arial" w:cs="Arial"/>
      <w:sz w:val="24"/>
      <w:lang w:val="fr-FR"/>
    </w:rPr>
  </w:style>
  <w:style w:type="paragraph" w:styleId="Corpsdetexte3">
    <w:name w:val="Body Text 3"/>
    <w:basedOn w:val="Normal"/>
    <w:rsid w:val="00D57618"/>
    <w:pPr>
      <w:jc w:val="both"/>
    </w:pPr>
    <w:rPr>
      <w:rFonts w:ascii="Arial" w:hAnsi="Arial" w:cs="Arial"/>
      <w:sz w:val="24"/>
      <w:lang w:val="fr-FR"/>
    </w:rPr>
  </w:style>
  <w:style w:type="paragraph" w:styleId="Textedebulles">
    <w:name w:val="Balloon Text"/>
    <w:basedOn w:val="Normal"/>
    <w:semiHidden/>
    <w:rsid w:val="00D5761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fr-CA" w:eastAsia="fr-CA"/>
    </w:rPr>
  </w:style>
  <w:style w:type="paragraph" w:customStyle="1" w:styleId="Paragraphedeliste1">
    <w:name w:val="Paragraphe de liste1"/>
    <w:basedOn w:val="Normal"/>
    <w:rsid w:val="007E7A51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6406E5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F4380D"/>
    <w:rPr>
      <w:rFonts w:ascii="Arial" w:hAnsi="Arial" w:cs="Arial"/>
      <w:sz w:val="24"/>
      <w:lang w:val="fr-FR" w:eastAsia="fr-FR"/>
    </w:rPr>
  </w:style>
  <w:style w:type="table" w:styleId="Grilledutableau">
    <w:name w:val="Table Grid"/>
    <w:basedOn w:val="TableauNormal"/>
    <w:rsid w:val="0010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ncellerie@diocesevalleyfiel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ovall.diaconat@rocler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B49F0-4528-4FB1-9686-434577DF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Links>
    <vt:vector size="6" baseType="variant"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mailto:diovall.diaconat@rocler.qc.ca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Girard</dc:creator>
  <cp:lastModifiedBy>Pascale Grenier</cp:lastModifiedBy>
  <cp:revision>2</cp:revision>
  <cp:lastPrinted>2017-07-12T18:46:00Z</cp:lastPrinted>
  <dcterms:created xsi:type="dcterms:W3CDTF">2017-07-12T18:48:00Z</dcterms:created>
  <dcterms:modified xsi:type="dcterms:W3CDTF">2017-07-12T18:48:00Z</dcterms:modified>
</cp:coreProperties>
</file>