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2F" w:rsidRDefault="009B1E9D">
      <w:pPr>
        <w:rPr>
          <w:lang w:val="fr-CA"/>
        </w:rPr>
      </w:pPr>
      <w:bookmarkStart w:id="0" w:name="_GoBack"/>
      <w:bookmarkEnd w:id="0"/>
      <w:r>
        <w:rPr>
          <w:noProof/>
          <w:lang w:val="fr-CA"/>
        </w:rPr>
        <w:drawing>
          <wp:inline distT="0" distB="0" distL="0" distR="0">
            <wp:extent cx="1684897" cy="818147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uveau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446" cy="82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B74" w:rsidRDefault="00C71B74" w:rsidP="00E847ED">
      <w:pPr>
        <w:rPr>
          <w:b/>
          <w:sz w:val="22"/>
          <w:szCs w:val="22"/>
          <w:lang w:val="fr-CA"/>
        </w:rPr>
      </w:pPr>
    </w:p>
    <w:p w:rsidR="00190D3E" w:rsidRPr="009E27AD" w:rsidRDefault="005F0554" w:rsidP="007C3D3D">
      <w:pPr>
        <w:jc w:val="center"/>
        <w:rPr>
          <w:b/>
          <w:sz w:val="28"/>
          <w:szCs w:val="28"/>
        </w:rPr>
      </w:pPr>
      <w:r w:rsidRPr="009E27AD">
        <w:rPr>
          <w:b/>
          <w:sz w:val="28"/>
          <w:szCs w:val="28"/>
        </w:rPr>
        <w:t>125</w:t>
      </w:r>
      <w:r w:rsidRPr="009E27AD">
        <w:rPr>
          <w:b/>
          <w:sz w:val="28"/>
          <w:szCs w:val="28"/>
          <w:vertAlign w:val="superscript"/>
        </w:rPr>
        <w:t>th</w:t>
      </w:r>
      <w:r w:rsidRPr="009E27AD">
        <w:rPr>
          <w:b/>
          <w:sz w:val="28"/>
          <w:szCs w:val="28"/>
        </w:rPr>
        <w:t xml:space="preserve"> </w:t>
      </w:r>
      <w:r w:rsidR="000D14EA" w:rsidRPr="009E27AD">
        <w:rPr>
          <w:b/>
          <w:sz w:val="28"/>
          <w:szCs w:val="28"/>
        </w:rPr>
        <w:t>ANNIV</w:t>
      </w:r>
      <w:r w:rsidRPr="009E27AD">
        <w:rPr>
          <w:b/>
          <w:sz w:val="28"/>
          <w:szCs w:val="28"/>
        </w:rPr>
        <w:t>ERSA</w:t>
      </w:r>
      <w:r w:rsidR="00190D3E" w:rsidRPr="009E27AD">
        <w:rPr>
          <w:b/>
          <w:sz w:val="28"/>
          <w:szCs w:val="28"/>
        </w:rPr>
        <w:t>R</w:t>
      </w:r>
      <w:r w:rsidRPr="009E27AD">
        <w:rPr>
          <w:b/>
          <w:sz w:val="28"/>
          <w:szCs w:val="28"/>
        </w:rPr>
        <w:t>Y OF THE FOUNDING</w:t>
      </w:r>
    </w:p>
    <w:p w:rsidR="00190D3E" w:rsidRPr="009E27AD" w:rsidRDefault="005F0554" w:rsidP="007C3D3D">
      <w:pPr>
        <w:jc w:val="center"/>
        <w:rPr>
          <w:b/>
          <w:sz w:val="28"/>
          <w:szCs w:val="28"/>
        </w:rPr>
      </w:pPr>
      <w:r w:rsidRPr="009E27AD">
        <w:rPr>
          <w:b/>
          <w:sz w:val="28"/>
          <w:szCs w:val="28"/>
        </w:rPr>
        <w:t xml:space="preserve">OF THE </w:t>
      </w:r>
      <w:r w:rsidR="00190D3E" w:rsidRPr="009E27AD">
        <w:rPr>
          <w:b/>
          <w:sz w:val="28"/>
          <w:szCs w:val="28"/>
        </w:rPr>
        <w:t>DIOC</w:t>
      </w:r>
      <w:r w:rsidRPr="009E27AD">
        <w:rPr>
          <w:b/>
          <w:sz w:val="28"/>
          <w:szCs w:val="28"/>
        </w:rPr>
        <w:t>E</w:t>
      </w:r>
      <w:r w:rsidR="00190D3E" w:rsidRPr="009E27AD">
        <w:rPr>
          <w:b/>
          <w:sz w:val="28"/>
          <w:szCs w:val="28"/>
        </w:rPr>
        <w:t xml:space="preserve">SE </w:t>
      </w:r>
      <w:r w:rsidRPr="009E27AD">
        <w:rPr>
          <w:b/>
          <w:sz w:val="28"/>
          <w:szCs w:val="28"/>
        </w:rPr>
        <w:t>OF</w:t>
      </w:r>
      <w:r w:rsidR="00190D3E" w:rsidRPr="009E27AD">
        <w:rPr>
          <w:b/>
          <w:sz w:val="28"/>
          <w:szCs w:val="28"/>
        </w:rPr>
        <w:t xml:space="preserve"> VALLEYFIELD</w:t>
      </w:r>
    </w:p>
    <w:p w:rsidR="00190D3E" w:rsidRPr="009E27AD" w:rsidRDefault="00190D3E" w:rsidP="007C3D3D">
      <w:pPr>
        <w:jc w:val="center"/>
        <w:rPr>
          <w:b/>
        </w:rPr>
      </w:pPr>
    </w:p>
    <w:p w:rsidR="00190D3E" w:rsidRPr="009E27AD" w:rsidRDefault="00190D3E" w:rsidP="007C3D3D">
      <w:pPr>
        <w:jc w:val="center"/>
        <w:rPr>
          <w:b/>
          <w:sz w:val="32"/>
          <w:szCs w:val="32"/>
        </w:rPr>
      </w:pPr>
      <w:r w:rsidRPr="009E27AD">
        <w:rPr>
          <w:b/>
          <w:sz w:val="32"/>
          <w:szCs w:val="32"/>
        </w:rPr>
        <w:t>H</w:t>
      </w:r>
      <w:r w:rsidR="005F0554" w:rsidRPr="009E27AD">
        <w:rPr>
          <w:b/>
          <w:sz w:val="32"/>
          <w:szCs w:val="32"/>
        </w:rPr>
        <w:t>E</w:t>
      </w:r>
      <w:r w:rsidRPr="009E27AD">
        <w:rPr>
          <w:b/>
          <w:sz w:val="32"/>
          <w:szCs w:val="32"/>
        </w:rPr>
        <w:t xml:space="preserve">RITAGE </w:t>
      </w:r>
      <w:r w:rsidRPr="009E27AD">
        <w:rPr>
          <w:rFonts w:ascii="Arial" w:hAnsi="Arial" w:cs="Arial"/>
          <w:b/>
          <w:sz w:val="32"/>
          <w:szCs w:val="32"/>
        </w:rPr>
        <w:t>─</w:t>
      </w:r>
      <w:r w:rsidRPr="009E27AD">
        <w:rPr>
          <w:b/>
          <w:sz w:val="32"/>
          <w:szCs w:val="32"/>
        </w:rPr>
        <w:t xml:space="preserve"> PR</w:t>
      </w:r>
      <w:r w:rsidR="005F0554" w:rsidRPr="009E27AD">
        <w:rPr>
          <w:b/>
          <w:sz w:val="32"/>
          <w:szCs w:val="32"/>
        </w:rPr>
        <w:t>E</w:t>
      </w:r>
      <w:r w:rsidRPr="009E27AD">
        <w:rPr>
          <w:b/>
          <w:sz w:val="32"/>
          <w:szCs w:val="32"/>
        </w:rPr>
        <w:t xml:space="preserve">SENCE </w:t>
      </w:r>
      <w:r w:rsidRPr="009E27AD">
        <w:rPr>
          <w:rFonts w:ascii="Arial" w:hAnsi="Arial" w:cs="Arial"/>
          <w:b/>
          <w:sz w:val="32"/>
          <w:szCs w:val="32"/>
        </w:rPr>
        <w:t>─</w:t>
      </w:r>
      <w:r w:rsidRPr="009E27AD">
        <w:rPr>
          <w:b/>
          <w:sz w:val="32"/>
          <w:szCs w:val="32"/>
        </w:rPr>
        <w:t xml:space="preserve"> </w:t>
      </w:r>
      <w:r w:rsidR="005F0554" w:rsidRPr="009E27AD">
        <w:rPr>
          <w:b/>
          <w:sz w:val="32"/>
          <w:szCs w:val="32"/>
        </w:rPr>
        <w:t>HOPE</w:t>
      </w:r>
    </w:p>
    <w:p w:rsidR="00190D3E" w:rsidRPr="009E27AD" w:rsidRDefault="00190D3E" w:rsidP="007C3D3D">
      <w:pPr>
        <w:jc w:val="center"/>
        <w:rPr>
          <w:b/>
        </w:rPr>
      </w:pPr>
    </w:p>
    <w:p w:rsidR="007C3D3D" w:rsidRPr="009E27AD" w:rsidRDefault="005F0554" w:rsidP="007C3D3D">
      <w:pPr>
        <w:jc w:val="center"/>
        <w:rPr>
          <w:b/>
        </w:rPr>
      </w:pPr>
      <w:r w:rsidRPr="009E27AD">
        <w:rPr>
          <w:b/>
        </w:rPr>
        <w:t>TO ALL DIOCESAN MEMBERS</w:t>
      </w:r>
    </w:p>
    <w:p w:rsidR="0029612F" w:rsidRPr="009E27AD" w:rsidRDefault="007C3D3D" w:rsidP="007C3D3D">
      <w:pPr>
        <w:jc w:val="center"/>
        <w:rPr>
          <w:b/>
        </w:rPr>
      </w:pPr>
      <w:r w:rsidRPr="009E27AD">
        <w:rPr>
          <w:b/>
        </w:rPr>
        <w:t>SALUT</w:t>
      </w:r>
      <w:r w:rsidR="005F0554" w:rsidRPr="009E27AD">
        <w:rPr>
          <w:b/>
        </w:rPr>
        <w:t>ATIONS AND BLE</w:t>
      </w:r>
      <w:r w:rsidR="009E27AD">
        <w:rPr>
          <w:b/>
        </w:rPr>
        <w:t>S</w:t>
      </w:r>
      <w:r w:rsidR="005F0554" w:rsidRPr="009E27AD">
        <w:rPr>
          <w:b/>
        </w:rPr>
        <w:t>SINGS IN THE LORD</w:t>
      </w:r>
    </w:p>
    <w:p w:rsidR="00EF26D3" w:rsidRPr="009E27AD" w:rsidRDefault="00EF26D3" w:rsidP="00976819">
      <w:pPr>
        <w:jc w:val="both"/>
        <w:rPr>
          <w:rFonts w:ascii="Verdana" w:hAnsi="Verdana"/>
          <w:sz w:val="22"/>
          <w:szCs w:val="22"/>
        </w:rPr>
      </w:pPr>
    </w:p>
    <w:p w:rsidR="0029612F" w:rsidRPr="009E27AD" w:rsidRDefault="005F0554" w:rsidP="00190D3E">
      <w:pPr>
        <w:jc w:val="both"/>
        <w:rPr>
          <w:rFonts w:ascii="Arial" w:hAnsi="Arial" w:cs="Arial"/>
          <w:sz w:val="22"/>
          <w:szCs w:val="22"/>
        </w:rPr>
      </w:pPr>
      <w:r w:rsidRPr="009E27AD">
        <w:rPr>
          <w:rFonts w:ascii="Arial" w:hAnsi="Arial" w:cs="Arial"/>
          <w:sz w:val="22"/>
          <w:szCs w:val="22"/>
        </w:rPr>
        <w:t>The Mass of Chrism will take place on Tuesday, April 11 at 7:30pm in Saint Cecile’s Cathedral-Basilica in Salaberry-de-Valleyfield</w:t>
      </w:r>
      <w:r w:rsidR="00190D3E" w:rsidRPr="009E27AD">
        <w:rPr>
          <w:rFonts w:ascii="Arial" w:hAnsi="Arial" w:cs="Arial"/>
          <w:sz w:val="22"/>
          <w:szCs w:val="22"/>
        </w:rPr>
        <w:t xml:space="preserve">. </w:t>
      </w:r>
      <w:r w:rsidRPr="009E27AD">
        <w:rPr>
          <w:rFonts w:ascii="Arial" w:hAnsi="Arial" w:cs="Arial"/>
          <w:sz w:val="22"/>
          <w:szCs w:val="22"/>
        </w:rPr>
        <w:t>In this, the 125th Anniversary of the founding of our diocese, it will be a particularly festive occasion</w:t>
      </w:r>
      <w:r w:rsidR="00DB5119" w:rsidRPr="009E27AD">
        <w:rPr>
          <w:rFonts w:ascii="Arial" w:hAnsi="Arial" w:cs="Arial"/>
          <w:sz w:val="22"/>
          <w:szCs w:val="22"/>
        </w:rPr>
        <w:t>.</w:t>
      </w:r>
    </w:p>
    <w:p w:rsidR="00976819" w:rsidRPr="009E27AD" w:rsidRDefault="00976819" w:rsidP="00976819">
      <w:pPr>
        <w:jc w:val="both"/>
        <w:rPr>
          <w:rFonts w:ascii="Arial" w:hAnsi="Arial" w:cs="Arial"/>
          <w:sz w:val="22"/>
          <w:szCs w:val="22"/>
        </w:rPr>
      </w:pPr>
    </w:p>
    <w:p w:rsidR="0029612F" w:rsidRPr="009E27AD" w:rsidRDefault="005F0554" w:rsidP="00976819">
      <w:pPr>
        <w:jc w:val="both"/>
        <w:rPr>
          <w:rFonts w:ascii="Arial" w:hAnsi="Arial" w:cs="Arial"/>
          <w:b/>
          <w:sz w:val="22"/>
          <w:szCs w:val="22"/>
        </w:rPr>
      </w:pPr>
      <w:r w:rsidRPr="009E27AD">
        <w:rPr>
          <w:rFonts w:ascii="Arial" w:hAnsi="Arial" w:cs="Arial"/>
          <w:sz w:val="22"/>
          <w:szCs w:val="22"/>
        </w:rPr>
        <w:t xml:space="preserve">I warmly invite all our </w:t>
      </w:r>
      <w:r w:rsidR="000E4C1D" w:rsidRPr="009E27AD">
        <w:rPr>
          <w:rFonts w:ascii="Arial" w:hAnsi="Arial" w:cs="Arial"/>
          <w:sz w:val="22"/>
          <w:szCs w:val="22"/>
        </w:rPr>
        <w:t>D</w:t>
      </w:r>
      <w:r w:rsidRPr="009E27AD">
        <w:rPr>
          <w:rFonts w:ascii="Arial" w:hAnsi="Arial" w:cs="Arial"/>
          <w:sz w:val="22"/>
          <w:szCs w:val="22"/>
        </w:rPr>
        <w:t xml:space="preserve">iocesan </w:t>
      </w:r>
      <w:r w:rsidR="000E4C1D" w:rsidRPr="009E27AD">
        <w:rPr>
          <w:rFonts w:ascii="Arial" w:hAnsi="Arial" w:cs="Arial"/>
          <w:sz w:val="22"/>
          <w:szCs w:val="22"/>
        </w:rPr>
        <w:t>Church to participate at this Mass of Chrism: the faithful, our catechists, our pastoral agents and, of course, our deacons and priests. A large participation at this liturgy shows to advantage the unity of the diocesan community surrounding their Bishop.</w:t>
      </w:r>
    </w:p>
    <w:p w:rsidR="00976819" w:rsidRPr="009E27AD" w:rsidRDefault="00976819" w:rsidP="00976819">
      <w:pPr>
        <w:jc w:val="both"/>
        <w:rPr>
          <w:rFonts w:ascii="Arial" w:hAnsi="Arial" w:cs="Arial"/>
          <w:sz w:val="22"/>
          <w:szCs w:val="22"/>
        </w:rPr>
      </w:pPr>
    </w:p>
    <w:p w:rsidR="00DB2467" w:rsidRPr="009E27AD" w:rsidRDefault="000E4C1D" w:rsidP="00976819">
      <w:pPr>
        <w:jc w:val="both"/>
        <w:rPr>
          <w:rFonts w:ascii="Arial" w:hAnsi="Arial" w:cs="Arial"/>
          <w:sz w:val="22"/>
          <w:szCs w:val="22"/>
        </w:rPr>
      </w:pPr>
      <w:r w:rsidRPr="009E27AD">
        <w:rPr>
          <w:rFonts w:ascii="Arial" w:hAnsi="Arial" w:cs="Arial"/>
          <w:sz w:val="22"/>
          <w:szCs w:val="22"/>
        </w:rPr>
        <w:t xml:space="preserve">The Mass of Chrism is primarily a ritual Mass at which the Holy Chrism is consecrated and the oil of the sick and the oil of the catechumens </w:t>
      </w:r>
      <w:r w:rsidR="00232FC6" w:rsidRPr="009E27AD">
        <w:rPr>
          <w:rFonts w:ascii="Arial" w:hAnsi="Arial" w:cs="Arial"/>
          <w:sz w:val="22"/>
          <w:szCs w:val="22"/>
        </w:rPr>
        <w:t>are</w:t>
      </w:r>
      <w:r w:rsidRPr="009E27AD">
        <w:rPr>
          <w:rFonts w:ascii="Arial" w:hAnsi="Arial" w:cs="Arial"/>
          <w:sz w:val="22"/>
          <w:szCs w:val="22"/>
        </w:rPr>
        <w:t xml:space="preserve"> blessed.</w:t>
      </w:r>
      <w:r w:rsidR="00232FC6" w:rsidRPr="009E27AD">
        <w:rPr>
          <w:rFonts w:ascii="Arial" w:hAnsi="Arial" w:cs="Arial"/>
          <w:sz w:val="22"/>
          <w:szCs w:val="22"/>
        </w:rPr>
        <w:t xml:space="preserve"> However, Blessed Pope Paul </w:t>
      </w:r>
      <w:r w:rsidR="00C71B74" w:rsidRPr="009E27AD">
        <w:rPr>
          <w:rFonts w:ascii="Arial" w:hAnsi="Arial" w:cs="Arial"/>
          <w:sz w:val="22"/>
          <w:szCs w:val="22"/>
        </w:rPr>
        <w:t xml:space="preserve">VI </w:t>
      </w:r>
      <w:r w:rsidR="00232FC6" w:rsidRPr="009E27AD">
        <w:rPr>
          <w:rFonts w:ascii="Arial" w:hAnsi="Arial" w:cs="Arial"/>
          <w:sz w:val="22"/>
          <w:szCs w:val="22"/>
        </w:rPr>
        <w:t>wanted to have a concelebrated Mass to commemorate the institution of the priesthood: that is why the renewal of priestly vows is included.</w:t>
      </w:r>
      <w:r w:rsidR="00923219" w:rsidRPr="009E27AD">
        <w:rPr>
          <w:rFonts w:ascii="Arial" w:hAnsi="Arial" w:cs="Arial"/>
          <w:sz w:val="22"/>
          <w:szCs w:val="22"/>
        </w:rPr>
        <w:t xml:space="preserve"> </w:t>
      </w:r>
      <w:r w:rsidR="00232FC6" w:rsidRPr="009E27AD">
        <w:rPr>
          <w:rFonts w:ascii="Arial" w:hAnsi="Arial" w:cs="Arial"/>
          <w:sz w:val="22"/>
          <w:szCs w:val="22"/>
        </w:rPr>
        <w:t>Moreover, the opening prayer elaborates on the sense of this Mass: «</w:t>
      </w:r>
      <w:r w:rsidR="00232FC6" w:rsidRPr="009E27AD">
        <w:rPr>
          <w:rFonts w:ascii="Arial" w:hAnsi="Arial" w:cs="Arial"/>
          <w:i/>
          <w:sz w:val="22"/>
          <w:szCs w:val="22"/>
        </w:rPr>
        <w:t xml:space="preserve">Because you have consecrated us in Him (Christ), make </w:t>
      </w:r>
      <w:r w:rsidR="00DB2467" w:rsidRPr="009E27AD">
        <w:rPr>
          <w:rFonts w:ascii="Arial" w:hAnsi="Arial" w:cs="Arial"/>
          <w:i/>
          <w:sz w:val="22"/>
          <w:szCs w:val="22"/>
        </w:rPr>
        <w:t>us witnesses of the Gospel of salvation to the world</w:t>
      </w:r>
      <w:r w:rsidR="00DB2467" w:rsidRPr="009E27AD">
        <w:rPr>
          <w:rFonts w:ascii="Arial" w:hAnsi="Arial" w:cs="Arial"/>
          <w:sz w:val="22"/>
          <w:szCs w:val="22"/>
        </w:rPr>
        <w:t>».</w:t>
      </w:r>
      <w:r w:rsidR="00C71B74" w:rsidRPr="009E27AD">
        <w:rPr>
          <w:rFonts w:ascii="Arial" w:hAnsi="Arial" w:cs="Arial"/>
          <w:sz w:val="22"/>
          <w:szCs w:val="22"/>
        </w:rPr>
        <w:t xml:space="preserve"> </w:t>
      </w:r>
      <w:r w:rsidR="00DB2467" w:rsidRPr="009E27AD">
        <w:rPr>
          <w:rFonts w:ascii="Arial" w:hAnsi="Arial" w:cs="Arial"/>
          <w:sz w:val="22"/>
          <w:szCs w:val="22"/>
        </w:rPr>
        <w:t>Here we find the sense of belonging of the faithful People of God and of our common mission to proclaim the Gospel of Christ.</w:t>
      </w:r>
    </w:p>
    <w:p w:rsidR="00C71B74" w:rsidRPr="009E27AD" w:rsidRDefault="00C71B74" w:rsidP="00976819">
      <w:pPr>
        <w:jc w:val="both"/>
        <w:rPr>
          <w:rFonts w:ascii="Arial" w:hAnsi="Arial" w:cs="Arial"/>
          <w:sz w:val="22"/>
          <w:szCs w:val="22"/>
        </w:rPr>
      </w:pPr>
    </w:p>
    <w:p w:rsidR="00190D3E" w:rsidRPr="009E27AD" w:rsidRDefault="00DB2467" w:rsidP="00190D3E">
      <w:pPr>
        <w:jc w:val="both"/>
        <w:rPr>
          <w:rFonts w:ascii="Arial" w:hAnsi="Arial" w:cs="Arial"/>
          <w:sz w:val="22"/>
          <w:szCs w:val="22"/>
        </w:rPr>
      </w:pPr>
      <w:r w:rsidRPr="009E27AD">
        <w:rPr>
          <w:rFonts w:ascii="Arial" w:hAnsi="Arial" w:cs="Arial"/>
          <w:sz w:val="22"/>
          <w:szCs w:val="22"/>
        </w:rPr>
        <w:t>This year’s Mass of Chrism will be profoundly marked by the celebration of the 125</w:t>
      </w:r>
      <w:r w:rsidRPr="009E27AD">
        <w:rPr>
          <w:rFonts w:ascii="Arial" w:hAnsi="Arial" w:cs="Arial"/>
          <w:sz w:val="22"/>
          <w:szCs w:val="22"/>
          <w:vertAlign w:val="superscript"/>
        </w:rPr>
        <w:t>th</w:t>
      </w:r>
      <w:r w:rsidRPr="009E27AD">
        <w:rPr>
          <w:rFonts w:ascii="Arial" w:hAnsi="Arial" w:cs="Arial"/>
          <w:sz w:val="22"/>
          <w:szCs w:val="22"/>
        </w:rPr>
        <w:t xml:space="preserve"> Anniversary of the founding of our diocese. In the presence of His Excellency </w:t>
      </w:r>
      <w:r w:rsidR="00190D3E" w:rsidRPr="009E27AD">
        <w:rPr>
          <w:rFonts w:ascii="Arial" w:hAnsi="Arial" w:cs="Arial"/>
          <w:sz w:val="22"/>
          <w:szCs w:val="22"/>
        </w:rPr>
        <w:t>M</w:t>
      </w:r>
      <w:r w:rsidR="00190D3E" w:rsidRPr="009E27AD">
        <w:rPr>
          <w:rFonts w:ascii="Arial" w:hAnsi="Arial" w:cs="Arial"/>
          <w:sz w:val="22"/>
          <w:szCs w:val="22"/>
          <w:vertAlign w:val="superscript"/>
        </w:rPr>
        <w:t>gr</w:t>
      </w:r>
      <w:r w:rsidR="00190D3E" w:rsidRPr="009E27AD">
        <w:rPr>
          <w:rFonts w:ascii="Arial" w:hAnsi="Arial" w:cs="Arial"/>
          <w:sz w:val="22"/>
          <w:szCs w:val="22"/>
        </w:rPr>
        <w:t xml:space="preserve"> Luigi Bonazzi, </w:t>
      </w:r>
      <w:r w:rsidRPr="009E27AD">
        <w:rPr>
          <w:rFonts w:ascii="Arial" w:hAnsi="Arial" w:cs="Arial"/>
          <w:sz w:val="22"/>
          <w:szCs w:val="22"/>
        </w:rPr>
        <w:t>the Apostolic Nuncio for Canada</w:t>
      </w:r>
      <w:r w:rsidR="008F2D70" w:rsidRPr="009E27AD">
        <w:rPr>
          <w:rFonts w:ascii="Arial" w:hAnsi="Arial" w:cs="Arial"/>
          <w:sz w:val="22"/>
          <w:szCs w:val="22"/>
        </w:rPr>
        <w:t>, we will render grace for the heritage of faith which constitutes these 125 years. Well-rooted in our presence today, and looking to the many challenges in our future, we resolve to accept the missionary shift, in hope.</w:t>
      </w:r>
    </w:p>
    <w:p w:rsidR="00190D3E" w:rsidRPr="009E27AD" w:rsidRDefault="00190D3E" w:rsidP="00976819">
      <w:pPr>
        <w:jc w:val="both"/>
        <w:rPr>
          <w:rFonts w:ascii="Arial" w:hAnsi="Arial" w:cs="Arial"/>
          <w:sz w:val="22"/>
          <w:szCs w:val="22"/>
        </w:rPr>
      </w:pPr>
    </w:p>
    <w:p w:rsidR="00C71B74" w:rsidRPr="009E27AD" w:rsidRDefault="008F2D70" w:rsidP="00976819">
      <w:pPr>
        <w:jc w:val="both"/>
        <w:rPr>
          <w:rFonts w:ascii="Arial" w:hAnsi="Arial" w:cs="Arial"/>
          <w:sz w:val="22"/>
          <w:szCs w:val="22"/>
        </w:rPr>
      </w:pPr>
      <w:r w:rsidRPr="009E27AD">
        <w:rPr>
          <w:rFonts w:ascii="Arial" w:hAnsi="Arial" w:cs="Arial"/>
          <w:sz w:val="22"/>
          <w:szCs w:val="22"/>
        </w:rPr>
        <w:t xml:space="preserve">Therefore, I </w:t>
      </w:r>
      <w:r w:rsidR="00D8528F" w:rsidRPr="009E27AD">
        <w:rPr>
          <w:rFonts w:ascii="Arial" w:hAnsi="Arial" w:cs="Arial"/>
          <w:sz w:val="22"/>
          <w:szCs w:val="22"/>
        </w:rPr>
        <w:t xml:space="preserve">am </w:t>
      </w:r>
      <w:r w:rsidRPr="009E27AD">
        <w:rPr>
          <w:rFonts w:ascii="Arial" w:hAnsi="Arial" w:cs="Arial"/>
          <w:sz w:val="22"/>
          <w:szCs w:val="22"/>
        </w:rPr>
        <w:t>wait</w:t>
      </w:r>
      <w:r w:rsidR="00D8528F" w:rsidRPr="009E27AD">
        <w:rPr>
          <w:rFonts w:ascii="Arial" w:hAnsi="Arial" w:cs="Arial"/>
          <w:sz w:val="22"/>
          <w:szCs w:val="22"/>
        </w:rPr>
        <w:t>ing to welcome</w:t>
      </w:r>
      <w:r w:rsidRPr="009E27AD">
        <w:rPr>
          <w:rFonts w:ascii="Arial" w:hAnsi="Arial" w:cs="Arial"/>
          <w:sz w:val="22"/>
          <w:szCs w:val="22"/>
        </w:rPr>
        <w:t xml:space="preserve"> you on Tuesday, April 11 at 7:30pm in our beautiful cathedral. Together, let us take this opportunity to renew </w:t>
      </w:r>
      <w:r w:rsidR="00D8528F" w:rsidRPr="009E27AD">
        <w:rPr>
          <w:rFonts w:ascii="Arial" w:hAnsi="Arial" w:cs="Arial"/>
          <w:sz w:val="22"/>
          <w:szCs w:val="22"/>
        </w:rPr>
        <w:t xml:space="preserve">the </w:t>
      </w:r>
      <w:r w:rsidRPr="009E27AD">
        <w:rPr>
          <w:rFonts w:ascii="Arial" w:hAnsi="Arial" w:cs="Arial"/>
          <w:sz w:val="22"/>
          <w:szCs w:val="22"/>
        </w:rPr>
        <w:t>missionary commitment given to us at baptism</w:t>
      </w:r>
      <w:r w:rsidR="00D8528F" w:rsidRPr="009E27AD">
        <w:rPr>
          <w:rFonts w:ascii="Arial" w:hAnsi="Arial" w:cs="Arial"/>
          <w:sz w:val="22"/>
          <w:szCs w:val="22"/>
        </w:rPr>
        <w:t>. May this renewal invigorate our faith and stimulate our fervour to go out and be beacons of light</w:t>
      </w:r>
      <w:r w:rsidR="003B46BF">
        <w:rPr>
          <w:rFonts w:ascii="Arial" w:hAnsi="Arial" w:cs="Arial"/>
          <w:sz w:val="22"/>
          <w:szCs w:val="22"/>
        </w:rPr>
        <w:t>,</w:t>
      </w:r>
      <w:r w:rsidR="00D8528F" w:rsidRPr="009E27AD">
        <w:rPr>
          <w:rFonts w:ascii="Arial" w:hAnsi="Arial" w:cs="Arial"/>
          <w:sz w:val="22"/>
          <w:szCs w:val="22"/>
        </w:rPr>
        <w:t xml:space="preserve"> who guide the men and women of our time</w:t>
      </w:r>
      <w:r w:rsidR="003B46BF">
        <w:rPr>
          <w:rFonts w:ascii="Arial" w:hAnsi="Arial" w:cs="Arial"/>
          <w:sz w:val="22"/>
          <w:szCs w:val="22"/>
        </w:rPr>
        <w:t>,</w:t>
      </w:r>
      <w:r w:rsidR="00D8528F" w:rsidRPr="009E27AD">
        <w:rPr>
          <w:rFonts w:ascii="Arial" w:hAnsi="Arial" w:cs="Arial"/>
          <w:sz w:val="22"/>
          <w:szCs w:val="22"/>
        </w:rPr>
        <w:t xml:space="preserve"> and give them the </w:t>
      </w:r>
      <w:r w:rsidR="003B46BF">
        <w:rPr>
          <w:rFonts w:ascii="Arial" w:hAnsi="Arial" w:cs="Arial"/>
          <w:sz w:val="22"/>
          <w:szCs w:val="22"/>
        </w:rPr>
        <w:t>desire</w:t>
      </w:r>
      <w:r w:rsidR="00D8528F" w:rsidRPr="009E27AD">
        <w:rPr>
          <w:rFonts w:ascii="Arial" w:hAnsi="Arial" w:cs="Arial"/>
          <w:sz w:val="22"/>
          <w:szCs w:val="22"/>
        </w:rPr>
        <w:t xml:space="preserve"> to navigate</w:t>
      </w:r>
      <w:r w:rsidR="009E27AD" w:rsidRPr="009E27AD">
        <w:rPr>
          <w:rFonts w:ascii="Arial" w:hAnsi="Arial" w:cs="Arial"/>
          <w:sz w:val="22"/>
          <w:szCs w:val="22"/>
        </w:rPr>
        <w:t xml:space="preserve"> towards God our Father, in Jesus and through the Holy Spirit, who wait</w:t>
      </w:r>
      <w:r w:rsidR="003B46BF">
        <w:rPr>
          <w:rFonts w:ascii="Arial" w:hAnsi="Arial" w:cs="Arial"/>
          <w:sz w:val="22"/>
          <w:szCs w:val="22"/>
        </w:rPr>
        <w:t>s</w:t>
      </w:r>
      <w:r w:rsidR="009E27AD" w:rsidRPr="009E27AD">
        <w:rPr>
          <w:rFonts w:ascii="Arial" w:hAnsi="Arial" w:cs="Arial"/>
          <w:sz w:val="22"/>
          <w:szCs w:val="22"/>
        </w:rPr>
        <w:t xml:space="preserve"> to serve them </w:t>
      </w:r>
      <w:r w:rsidR="003B46BF">
        <w:rPr>
          <w:rFonts w:ascii="Arial" w:hAnsi="Arial" w:cs="Arial"/>
          <w:sz w:val="22"/>
          <w:szCs w:val="22"/>
        </w:rPr>
        <w:t xml:space="preserve">the </w:t>
      </w:r>
      <w:r w:rsidR="009E27AD" w:rsidRPr="009E27AD">
        <w:rPr>
          <w:rFonts w:ascii="Arial" w:hAnsi="Arial" w:cs="Arial"/>
          <w:sz w:val="22"/>
          <w:szCs w:val="22"/>
        </w:rPr>
        <w:t>bread of His love and His Word.</w:t>
      </w:r>
    </w:p>
    <w:p w:rsidR="0029612F" w:rsidRPr="009E27AD" w:rsidRDefault="00FB5B64">
      <w:pPr>
        <w:jc w:val="both"/>
        <w:rPr>
          <w:rFonts w:ascii="Arial" w:hAnsi="Arial" w:cs="Arial"/>
          <w:sz w:val="22"/>
          <w:szCs w:val="22"/>
        </w:rPr>
      </w:pPr>
      <w:r w:rsidRPr="009E27AD">
        <w:rPr>
          <w:rFonts w:ascii="Arial" w:hAnsi="Arial" w:cs="Arial"/>
          <w:noProof/>
          <w:sz w:val="22"/>
          <w:szCs w:val="22"/>
          <w:lang w:val="fr-CA"/>
        </w:rPr>
        <w:drawing>
          <wp:anchor distT="0" distB="0" distL="114300" distR="114300" simplePos="0" relativeHeight="251658240" behindDoc="1" locked="0" layoutInCell="1" allowOverlap="1" wp14:anchorId="1790F4B0" wp14:editId="2F07BBFC">
            <wp:simplePos x="0" y="0"/>
            <wp:positionH relativeFrom="column">
              <wp:posOffset>3946357</wp:posOffset>
            </wp:positionH>
            <wp:positionV relativeFrom="paragraph">
              <wp:posOffset>165101</wp:posOffset>
            </wp:positionV>
            <wp:extent cx="1633755" cy="416860"/>
            <wp:effectExtent l="0" t="0" r="508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Mgr Simard - ble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433" cy="425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12F" w:rsidRPr="009E27AD" w:rsidRDefault="0029612F">
      <w:pPr>
        <w:jc w:val="both"/>
        <w:rPr>
          <w:rFonts w:ascii="Arial" w:hAnsi="Arial" w:cs="Arial"/>
          <w:sz w:val="22"/>
          <w:szCs w:val="22"/>
        </w:rPr>
      </w:pPr>
    </w:p>
    <w:p w:rsidR="003641FC" w:rsidRPr="009E27AD" w:rsidRDefault="00B23985" w:rsidP="00B23985">
      <w:pPr>
        <w:jc w:val="right"/>
        <w:rPr>
          <w:rFonts w:ascii="Arial" w:hAnsi="Arial" w:cs="Arial"/>
          <w:sz w:val="22"/>
          <w:szCs w:val="22"/>
        </w:rPr>
      </w:pPr>
      <w:r w:rsidRPr="009E27AD">
        <w:rPr>
          <w:rFonts w:ascii="Arial" w:hAnsi="Arial" w:cs="Arial"/>
          <w:sz w:val="22"/>
          <w:szCs w:val="22"/>
        </w:rPr>
        <w:tab/>
      </w:r>
    </w:p>
    <w:p w:rsidR="004F0514" w:rsidRPr="009E27AD" w:rsidRDefault="003641FC" w:rsidP="003641FC">
      <w:pPr>
        <w:jc w:val="both"/>
        <w:rPr>
          <w:rFonts w:ascii="Arial" w:hAnsi="Arial" w:cs="Arial"/>
          <w:sz w:val="22"/>
          <w:szCs w:val="22"/>
        </w:rPr>
      </w:pPr>
      <w:r w:rsidRPr="009E27AD">
        <w:rPr>
          <w:rFonts w:ascii="Arial" w:hAnsi="Arial" w:cs="Arial"/>
          <w:sz w:val="22"/>
          <w:szCs w:val="22"/>
        </w:rPr>
        <w:t xml:space="preserve">Prot. N° </w:t>
      </w:r>
      <w:r w:rsidR="00953F97" w:rsidRPr="009E27AD">
        <w:rPr>
          <w:rFonts w:ascii="Arial" w:hAnsi="Arial" w:cs="Arial"/>
          <w:sz w:val="22"/>
          <w:szCs w:val="22"/>
        </w:rPr>
        <w:t>19</w:t>
      </w:r>
      <w:r w:rsidR="00DB5119" w:rsidRPr="009E27AD">
        <w:rPr>
          <w:rFonts w:ascii="Arial" w:hAnsi="Arial" w:cs="Arial"/>
          <w:sz w:val="22"/>
          <w:szCs w:val="22"/>
        </w:rPr>
        <w:t>/17</w:t>
      </w:r>
      <w:r w:rsidRPr="009E27AD">
        <w:rPr>
          <w:rFonts w:ascii="Arial" w:hAnsi="Arial" w:cs="Arial"/>
          <w:sz w:val="22"/>
          <w:szCs w:val="22"/>
        </w:rPr>
        <w:tab/>
      </w:r>
      <w:r w:rsidRPr="009E27AD">
        <w:rPr>
          <w:rFonts w:ascii="Arial" w:hAnsi="Arial" w:cs="Arial"/>
          <w:sz w:val="22"/>
          <w:szCs w:val="22"/>
        </w:rPr>
        <w:tab/>
      </w:r>
      <w:r w:rsidRPr="009E27AD">
        <w:rPr>
          <w:rFonts w:ascii="Arial" w:hAnsi="Arial" w:cs="Arial"/>
          <w:sz w:val="22"/>
          <w:szCs w:val="22"/>
        </w:rPr>
        <w:tab/>
      </w:r>
      <w:r w:rsidRPr="009E27AD">
        <w:rPr>
          <w:rFonts w:ascii="Arial" w:hAnsi="Arial" w:cs="Arial"/>
          <w:sz w:val="22"/>
          <w:szCs w:val="22"/>
        </w:rPr>
        <w:tab/>
      </w:r>
      <w:r w:rsidRPr="009E27AD">
        <w:rPr>
          <w:rFonts w:ascii="Arial" w:hAnsi="Arial" w:cs="Arial"/>
          <w:sz w:val="22"/>
          <w:szCs w:val="22"/>
        </w:rPr>
        <w:tab/>
      </w:r>
      <w:r w:rsidR="00B23985" w:rsidRPr="009E27AD">
        <w:rPr>
          <w:rFonts w:ascii="Arial" w:hAnsi="Arial" w:cs="Arial"/>
          <w:sz w:val="22"/>
          <w:szCs w:val="22"/>
        </w:rPr>
        <w:tab/>
      </w:r>
      <w:r w:rsidR="00B23985" w:rsidRPr="009E27AD">
        <w:rPr>
          <w:rFonts w:ascii="Arial" w:hAnsi="Arial" w:cs="Arial"/>
          <w:sz w:val="22"/>
          <w:szCs w:val="22"/>
        </w:rPr>
        <w:tab/>
      </w:r>
    </w:p>
    <w:p w:rsidR="00E847ED" w:rsidRPr="009E27AD" w:rsidRDefault="00DB5119" w:rsidP="004F0514">
      <w:pPr>
        <w:jc w:val="both"/>
        <w:rPr>
          <w:rFonts w:ascii="Arial" w:hAnsi="Arial" w:cs="Arial"/>
          <w:sz w:val="22"/>
          <w:szCs w:val="22"/>
        </w:rPr>
      </w:pPr>
      <w:r w:rsidRPr="009E27AD">
        <w:rPr>
          <w:rFonts w:ascii="Arial" w:hAnsi="Arial" w:cs="Arial"/>
          <w:sz w:val="22"/>
          <w:szCs w:val="22"/>
        </w:rPr>
        <w:t>F</w:t>
      </w:r>
      <w:r w:rsidR="009E27AD" w:rsidRPr="009E27AD">
        <w:rPr>
          <w:rFonts w:ascii="Arial" w:hAnsi="Arial" w:cs="Arial"/>
          <w:sz w:val="22"/>
          <w:szCs w:val="22"/>
        </w:rPr>
        <w:t>ebruary</w:t>
      </w:r>
      <w:r w:rsidRPr="009E27AD">
        <w:rPr>
          <w:rFonts w:ascii="Arial" w:hAnsi="Arial" w:cs="Arial"/>
          <w:sz w:val="22"/>
          <w:szCs w:val="22"/>
        </w:rPr>
        <w:t xml:space="preserve"> 20</w:t>
      </w:r>
      <w:r w:rsidR="00E847ED" w:rsidRPr="009E27AD">
        <w:rPr>
          <w:rFonts w:ascii="Arial" w:hAnsi="Arial" w:cs="Arial"/>
          <w:sz w:val="22"/>
          <w:szCs w:val="22"/>
        </w:rPr>
        <w:t xml:space="preserve">17 </w:t>
      </w:r>
      <w:r w:rsidR="00E847ED" w:rsidRPr="009E27AD">
        <w:rPr>
          <w:rFonts w:ascii="Arial" w:hAnsi="Arial" w:cs="Arial"/>
          <w:sz w:val="22"/>
          <w:szCs w:val="22"/>
        </w:rPr>
        <w:tab/>
      </w:r>
      <w:r w:rsidR="00E847ED" w:rsidRPr="009E27AD">
        <w:rPr>
          <w:rFonts w:ascii="Arial" w:hAnsi="Arial" w:cs="Arial"/>
          <w:sz w:val="22"/>
          <w:szCs w:val="22"/>
        </w:rPr>
        <w:tab/>
      </w:r>
      <w:r w:rsidR="00E847ED" w:rsidRPr="009E27AD">
        <w:rPr>
          <w:rFonts w:ascii="Arial" w:hAnsi="Arial" w:cs="Arial"/>
          <w:sz w:val="22"/>
          <w:szCs w:val="22"/>
        </w:rPr>
        <w:tab/>
      </w:r>
      <w:r w:rsidR="00E847ED" w:rsidRPr="009E27AD">
        <w:rPr>
          <w:rFonts w:ascii="Arial" w:hAnsi="Arial" w:cs="Arial"/>
          <w:sz w:val="22"/>
          <w:szCs w:val="22"/>
        </w:rPr>
        <w:tab/>
      </w:r>
      <w:r w:rsidR="00E847ED" w:rsidRPr="009E27AD">
        <w:rPr>
          <w:rFonts w:ascii="Arial" w:hAnsi="Arial" w:cs="Arial"/>
          <w:sz w:val="22"/>
          <w:szCs w:val="22"/>
        </w:rPr>
        <w:tab/>
      </w:r>
      <w:r w:rsidR="00E847ED" w:rsidRPr="009E27AD">
        <w:rPr>
          <w:rFonts w:ascii="Arial" w:hAnsi="Arial" w:cs="Arial"/>
          <w:sz w:val="22"/>
          <w:szCs w:val="22"/>
        </w:rPr>
        <w:tab/>
      </w:r>
      <w:r w:rsidR="004F0514" w:rsidRPr="009E27AD">
        <w:rPr>
          <w:rFonts w:ascii="Arial" w:hAnsi="Arial" w:cs="Arial"/>
          <w:sz w:val="22"/>
          <w:szCs w:val="22"/>
        </w:rPr>
        <w:t xml:space="preserve"> </w:t>
      </w:r>
      <w:r w:rsidR="00E847ED" w:rsidRPr="009E27AD">
        <w:rPr>
          <w:rFonts w:ascii="Arial" w:hAnsi="Arial" w:cs="Arial"/>
          <w:sz w:val="22"/>
          <w:szCs w:val="22"/>
        </w:rPr>
        <w:t xml:space="preserve">  </w:t>
      </w:r>
      <w:r w:rsidR="00E847ED" w:rsidRPr="009E27AD">
        <w:rPr>
          <w:rFonts w:ascii="Arial" w:hAnsi="Arial" w:cs="Arial"/>
          <w:sz w:val="22"/>
          <w:szCs w:val="22"/>
        </w:rPr>
        <w:tab/>
        <w:t xml:space="preserve">    </w:t>
      </w:r>
      <w:r w:rsidR="003A2EB5" w:rsidRPr="009E27AD">
        <w:rPr>
          <w:rFonts w:ascii="Arial" w:hAnsi="Arial" w:cs="Arial"/>
          <w:sz w:val="22"/>
          <w:szCs w:val="22"/>
        </w:rPr>
        <w:sym w:font="Wingdings" w:char="F058"/>
      </w:r>
      <w:r w:rsidR="003A2EB5" w:rsidRPr="009E27AD">
        <w:rPr>
          <w:rFonts w:ascii="Arial" w:hAnsi="Arial" w:cs="Arial"/>
          <w:sz w:val="22"/>
          <w:szCs w:val="22"/>
        </w:rPr>
        <w:t xml:space="preserve"> </w:t>
      </w:r>
      <w:r w:rsidR="003A2EB5" w:rsidRPr="009E27AD">
        <w:rPr>
          <w:rFonts w:ascii="Arial" w:hAnsi="Arial" w:cs="Arial"/>
          <w:sz w:val="22"/>
          <w:szCs w:val="22"/>
        </w:rPr>
        <w:tab/>
      </w:r>
      <w:r w:rsidR="00C71B74" w:rsidRPr="009E27AD">
        <w:rPr>
          <w:rFonts w:ascii="Arial" w:hAnsi="Arial" w:cs="Arial"/>
          <w:sz w:val="22"/>
          <w:szCs w:val="22"/>
        </w:rPr>
        <w:t>Noël</w:t>
      </w:r>
      <w:r w:rsidR="00B23985" w:rsidRPr="009E27AD">
        <w:rPr>
          <w:rFonts w:ascii="Arial" w:hAnsi="Arial" w:cs="Arial"/>
          <w:sz w:val="22"/>
          <w:szCs w:val="22"/>
        </w:rPr>
        <w:t xml:space="preserve"> Simard</w:t>
      </w:r>
    </w:p>
    <w:p w:rsidR="0029612F" w:rsidRPr="009E27AD" w:rsidRDefault="003641FC" w:rsidP="004F0514">
      <w:pPr>
        <w:jc w:val="both"/>
        <w:rPr>
          <w:rFonts w:ascii="Arial" w:hAnsi="Arial" w:cs="Arial"/>
          <w:sz w:val="22"/>
          <w:szCs w:val="22"/>
        </w:rPr>
      </w:pPr>
      <w:r w:rsidRPr="009E27AD">
        <w:rPr>
          <w:rFonts w:ascii="Arial" w:hAnsi="Arial" w:cs="Arial"/>
          <w:sz w:val="22"/>
          <w:szCs w:val="22"/>
        </w:rPr>
        <w:tab/>
      </w:r>
      <w:r w:rsidRPr="009E27AD">
        <w:rPr>
          <w:rFonts w:ascii="Arial" w:hAnsi="Arial" w:cs="Arial"/>
          <w:sz w:val="22"/>
          <w:szCs w:val="22"/>
        </w:rPr>
        <w:tab/>
      </w:r>
      <w:r w:rsidRPr="009E27AD">
        <w:rPr>
          <w:rFonts w:ascii="Arial" w:hAnsi="Arial" w:cs="Arial"/>
          <w:sz w:val="22"/>
          <w:szCs w:val="22"/>
        </w:rPr>
        <w:tab/>
      </w:r>
      <w:r w:rsidRPr="009E27AD">
        <w:rPr>
          <w:rFonts w:ascii="Arial" w:hAnsi="Arial" w:cs="Arial"/>
          <w:sz w:val="22"/>
          <w:szCs w:val="22"/>
        </w:rPr>
        <w:tab/>
      </w:r>
      <w:r w:rsidRPr="009E27AD">
        <w:rPr>
          <w:rFonts w:ascii="Arial" w:hAnsi="Arial" w:cs="Arial"/>
          <w:sz w:val="22"/>
          <w:szCs w:val="22"/>
        </w:rPr>
        <w:tab/>
      </w:r>
      <w:r w:rsidRPr="009E27AD">
        <w:rPr>
          <w:rFonts w:ascii="Arial" w:hAnsi="Arial" w:cs="Arial"/>
          <w:sz w:val="22"/>
          <w:szCs w:val="22"/>
        </w:rPr>
        <w:tab/>
      </w:r>
      <w:r w:rsidR="00B23985" w:rsidRPr="009E27AD">
        <w:rPr>
          <w:rFonts w:ascii="Arial" w:hAnsi="Arial" w:cs="Arial"/>
          <w:sz w:val="22"/>
          <w:szCs w:val="22"/>
        </w:rPr>
        <w:t xml:space="preserve"> </w:t>
      </w:r>
      <w:r w:rsidR="00B23985" w:rsidRPr="009E27AD">
        <w:rPr>
          <w:rFonts w:ascii="Arial" w:hAnsi="Arial" w:cs="Arial"/>
          <w:sz w:val="22"/>
          <w:szCs w:val="22"/>
        </w:rPr>
        <w:tab/>
      </w:r>
      <w:r w:rsidR="00B23985" w:rsidRPr="009E27AD">
        <w:rPr>
          <w:rFonts w:ascii="Arial" w:hAnsi="Arial" w:cs="Arial"/>
          <w:sz w:val="22"/>
          <w:szCs w:val="22"/>
        </w:rPr>
        <w:tab/>
      </w:r>
      <w:r w:rsidR="00E847ED" w:rsidRPr="009E27AD">
        <w:rPr>
          <w:rFonts w:ascii="Arial" w:hAnsi="Arial" w:cs="Arial"/>
          <w:sz w:val="22"/>
          <w:szCs w:val="22"/>
        </w:rPr>
        <w:tab/>
      </w:r>
      <w:r w:rsidR="009E27AD" w:rsidRPr="009E27AD">
        <w:rPr>
          <w:rFonts w:ascii="Arial" w:hAnsi="Arial" w:cs="Arial"/>
          <w:sz w:val="22"/>
          <w:szCs w:val="22"/>
        </w:rPr>
        <w:t>Bishop of</w:t>
      </w:r>
      <w:r w:rsidR="0029612F" w:rsidRPr="009E27AD">
        <w:rPr>
          <w:rFonts w:ascii="Arial" w:hAnsi="Arial" w:cs="Arial"/>
          <w:sz w:val="22"/>
          <w:szCs w:val="22"/>
        </w:rPr>
        <w:t xml:space="preserve"> Valle</w:t>
      </w:r>
      <w:r w:rsidR="0029612F" w:rsidRPr="004F0514">
        <w:rPr>
          <w:rFonts w:ascii="Arial" w:hAnsi="Arial" w:cs="Arial"/>
          <w:sz w:val="22"/>
          <w:szCs w:val="22"/>
          <w:lang w:val="fr-CA"/>
        </w:rPr>
        <w:t>yfield</w:t>
      </w:r>
    </w:p>
    <w:sectPr w:rsidR="0029612F" w:rsidRPr="009E27AD" w:rsidSect="007C3D3D">
      <w:pgSz w:w="12240" w:h="15840"/>
      <w:pgMar w:top="1800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erifa BT">
    <w:altName w:val="Cambria Math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62686"/>
    <w:multiLevelType w:val="hybridMultilevel"/>
    <w:tmpl w:val="4EE63C4E"/>
    <w:lvl w:ilvl="0" w:tplc="CB0C0F6E">
      <w:numFmt w:val="bullet"/>
      <w:lvlText w:val=""/>
      <w:lvlJc w:val="left"/>
      <w:pPr>
        <w:ind w:left="6120" w:hanging="360"/>
      </w:pPr>
      <w:rPr>
        <w:rFonts w:ascii="Wingdings" w:eastAsiaTheme="minorEastAsia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621620E4"/>
    <w:multiLevelType w:val="hybridMultilevel"/>
    <w:tmpl w:val="31224A4A"/>
    <w:lvl w:ilvl="0" w:tplc="2CDEB486">
      <w:start w:val="13"/>
      <w:numFmt w:val="bullet"/>
      <w:lvlText w:val=""/>
      <w:lvlJc w:val="left"/>
      <w:pPr>
        <w:ind w:left="5070" w:hanging="360"/>
      </w:pPr>
      <w:rPr>
        <w:rFonts w:ascii="WP IconicSymbolsA" w:eastAsiaTheme="minorEastAsia" w:hAnsi="WP IconicSymbolsA" w:cs="Serifa BT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93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01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2F"/>
    <w:rsid w:val="000B7DFB"/>
    <w:rsid w:val="000D14EA"/>
    <w:rsid w:val="000E4C1D"/>
    <w:rsid w:val="00150F72"/>
    <w:rsid w:val="00190D3E"/>
    <w:rsid w:val="00232FC6"/>
    <w:rsid w:val="0029612F"/>
    <w:rsid w:val="002B3B8D"/>
    <w:rsid w:val="002B582D"/>
    <w:rsid w:val="002D73AD"/>
    <w:rsid w:val="003641FC"/>
    <w:rsid w:val="003A2EB5"/>
    <w:rsid w:val="003B46BF"/>
    <w:rsid w:val="004044CF"/>
    <w:rsid w:val="00407BE5"/>
    <w:rsid w:val="004F0514"/>
    <w:rsid w:val="005134D0"/>
    <w:rsid w:val="00530374"/>
    <w:rsid w:val="005C41DF"/>
    <w:rsid w:val="005D770A"/>
    <w:rsid w:val="005F0554"/>
    <w:rsid w:val="00621917"/>
    <w:rsid w:val="006826BF"/>
    <w:rsid w:val="006A7A42"/>
    <w:rsid w:val="007C3D3D"/>
    <w:rsid w:val="007F158E"/>
    <w:rsid w:val="00817D32"/>
    <w:rsid w:val="00891AB7"/>
    <w:rsid w:val="008B015E"/>
    <w:rsid w:val="008F2D70"/>
    <w:rsid w:val="00923219"/>
    <w:rsid w:val="00953F97"/>
    <w:rsid w:val="00964B62"/>
    <w:rsid w:val="00976819"/>
    <w:rsid w:val="009B1E9D"/>
    <w:rsid w:val="009E27AD"/>
    <w:rsid w:val="00A668CB"/>
    <w:rsid w:val="00B23985"/>
    <w:rsid w:val="00BB4696"/>
    <w:rsid w:val="00C71B74"/>
    <w:rsid w:val="00D070B1"/>
    <w:rsid w:val="00D470B8"/>
    <w:rsid w:val="00D8528F"/>
    <w:rsid w:val="00DB2467"/>
    <w:rsid w:val="00DB5119"/>
    <w:rsid w:val="00E276C5"/>
    <w:rsid w:val="00E465C2"/>
    <w:rsid w:val="00E847ED"/>
    <w:rsid w:val="00EF26D3"/>
    <w:rsid w:val="00FB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BFC69B-1C47-4C91-A139-F15B742F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B8D"/>
    <w:pPr>
      <w:widowControl w:val="0"/>
      <w:autoSpaceDE w:val="0"/>
      <w:autoSpaceDN w:val="0"/>
      <w:adjustRightInd w:val="0"/>
      <w:spacing w:after="0" w:line="240" w:lineRule="auto"/>
    </w:pPr>
    <w:rPr>
      <w:rFonts w:ascii="Serifa BT" w:hAnsi="Serifa BT"/>
      <w:sz w:val="24"/>
      <w:szCs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rsid w:val="002B3B8D"/>
  </w:style>
  <w:style w:type="paragraph" w:styleId="Paragraphedeliste">
    <w:name w:val="List Paragraph"/>
    <w:basedOn w:val="Normal"/>
    <w:uiPriority w:val="34"/>
    <w:qFormat/>
    <w:rsid w:val="003A2EB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41F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1F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7F55C-A00D-40A3-A8BE-8FDC9A06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1954</Characters>
  <Application>Microsoft Office Word</Application>
  <DocSecurity>4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Chancelier</dc:creator>
  <cp:lastModifiedBy>Pascale Grenier</cp:lastModifiedBy>
  <cp:revision>2</cp:revision>
  <cp:lastPrinted>2016-03-02T19:26:00Z</cp:lastPrinted>
  <dcterms:created xsi:type="dcterms:W3CDTF">2017-02-20T15:12:00Z</dcterms:created>
  <dcterms:modified xsi:type="dcterms:W3CDTF">2017-02-20T15:12:00Z</dcterms:modified>
</cp:coreProperties>
</file>