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6B6" w:rsidRPr="00C156B6" w:rsidRDefault="00C156B6" w:rsidP="00C156B6">
      <w:pPr>
        <w:spacing w:before="240" w:after="120" w:line="240" w:lineRule="auto"/>
        <w:outlineLvl w:val="2"/>
        <w:rPr>
          <w:rFonts w:ascii="Georgia" w:eastAsia="Times New Roman" w:hAnsi="Georgia" w:cs="Times New Roman"/>
          <w:b/>
          <w:bCs/>
          <w:color w:val="3B3B3B"/>
          <w:sz w:val="27"/>
          <w:szCs w:val="27"/>
          <w:lang w:eastAsia="fr-CA"/>
        </w:rPr>
      </w:pPr>
      <w:r w:rsidRPr="00C156B6">
        <w:rPr>
          <w:rFonts w:ascii="Lucida Sans Unicode" w:eastAsia="Times New Roman" w:hAnsi="Lucida Sans Unicode" w:cs="Lucida Sans Unicode"/>
          <w:b/>
          <w:bCs/>
          <w:color w:val="3B3B3B"/>
          <w:sz w:val="17"/>
          <w:szCs w:val="17"/>
          <w:lang w:eastAsia="fr-CA"/>
        </w:rPr>
        <w:br/>
        <w:t>Si vous éprouvez des difficultés à lire ce courriel, veuillez essayer la </w:t>
      </w:r>
      <w:hyperlink r:id="rId5" w:tgtFrame="_blank" w:history="1">
        <w:r w:rsidRPr="00C156B6">
          <w:rPr>
            <w:rFonts w:ascii="Lucida Sans Unicode" w:eastAsia="Times New Roman" w:hAnsi="Lucida Sans Unicode" w:cs="Lucida Sans Unicode"/>
            <w:b/>
            <w:bCs/>
            <w:color w:val="0071B3"/>
            <w:sz w:val="17"/>
            <w:szCs w:val="17"/>
            <w:u w:val="single"/>
            <w:lang w:eastAsia="fr-CA"/>
          </w:rPr>
          <w:t>version Web.</w:t>
        </w:r>
      </w:hyperlink>
    </w:p>
    <w:tbl>
      <w:tblPr>
        <w:tblpPr w:leftFromText="45" w:rightFromText="45" w:topFromText="150" w:bottomFromText="150" w:vertAnchor="text"/>
        <w:tblW w:w="10861"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150"/>
        <w:gridCol w:w="7711"/>
      </w:tblGrid>
      <w:tr w:rsidR="00C156B6" w:rsidRPr="00C156B6" w:rsidTr="00C156B6">
        <w:trPr>
          <w:tblCellSpacing w:w="15" w:type="dxa"/>
        </w:trPr>
        <w:tc>
          <w:tcPr>
            <w:tcW w:w="2074"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C156B6" w:rsidRPr="00C156B6" w:rsidRDefault="00C156B6" w:rsidP="00C156B6">
            <w:pPr>
              <w:spacing w:after="0" w:line="240" w:lineRule="auto"/>
              <w:rPr>
                <w:rFonts w:ascii="Helvetica" w:eastAsia="Times New Roman" w:hAnsi="Helvetica" w:cs="Helvetica"/>
                <w:sz w:val="21"/>
                <w:szCs w:val="21"/>
                <w:lang w:eastAsia="fr-CA"/>
              </w:rPr>
            </w:pPr>
            <w:r w:rsidRPr="00C156B6">
              <w:rPr>
                <w:rFonts w:ascii="Helvetica" w:eastAsia="Times New Roman" w:hAnsi="Helvetica" w:cs="Helvetica"/>
                <w:noProof/>
                <w:color w:val="0071B3"/>
                <w:sz w:val="21"/>
                <w:szCs w:val="21"/>
                <w:lang w:eastAsia="fr-CA"/>
              </w:rPr>
              <w:lastRenderedPageBreak/>
              <w:drawing>
                <wp:inline distT="0" distB="0" distL="0" distR="0" wp14:anchorId="46936089" wp14:editId="2BBFA26A">
                  <wp:extent cx="971550" cy="971550"/>
                  <wp:effectExtent l="0" t="0" r="0" b="0"/>
                  <wp:docPr id="1" name="Image 1" descr="http://www.diocesevalleyfield.org/sites/default/files/pictures/Logos/diocese_catholique_1.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ocesevalleyfield.org/sites/default/files/pictures/Logos/diocese_catholique_1.jp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C156B6" w:rsidRPr="00C156B6" w:rsidRDefault="00C156B6" w:rsidP="00C156B6">
            <w:pPr>
              <w:spacing w:before="240" w:after="120" w:line="240" w:lineRule="auto"/>
              <w:outlineLvl w:val="1"/>
              <w:rPr>
                <w:rFonts w:ascii="Helvetica" w:eastAsia="Times New Roman" w:hAnsi="Helvetica" w:cs="Helvetica"/>
                <w:b/>
                <w:bCs/>
                <w:sz w:val="24"/>
                <w:szCs w:val="24"/>
                <w:lang w:eastAsia="fr-CA"/>
              </w:rPr>
            </w:pPr>
            <w:r w:rsidRPr="00C156B6">
              <w:rPr>
                <w:rFonts w:ascii="Comic Sans MS" w:eastAsia="Times New Roman" w:hAnsi="Comic Sans MS" w:cs="Helvetica"/>
                <w:b/>
                <w:bCs/>
                <w:color w:val="336699"/>
                <w:sz w:val="54"/>
                <w:szCs w:val="54"/>
                <w:lang w:eastAsia="fr-CA"/>
              </w:rPr>
              <w:t>INFO HEBDO</w:t>
            </w:r>
          </w:p>
          <w:p w:rsidR="00C156B6" w:rsidRPr="00C156B6" w:rsidRDefault="00C156B6" w:rsidP="00C156B6">
            <w:pPr>
              <w:spacing w:after="288" w:line="240" w:lineRule="auto"/>
              <w:rPr>
                <w:rFonts w:ascii="Helvetica" w:eastAsia="Times New Roman" w:hAnsi="Helvetica" w:cs="Helvetica"/>
                <w:sz w:val="21"/>
                <w:szCs w:val="21"/>
                <w:lang w:eastAsia="fr-CA"/>
              </w:rPr>
            </w:pPr>
            <w:r w:rsidRPr="00C156B6">
              <w:rPr>
                <w:rFonts w:ascii="Helvetica" w:eastAsia="Times New Roman" w:hAnsi="Helvetica" w:cs="Helvetica"/>
                <w:b/>
                <w:bCs/>
                <w:sz w:val="27"/>
                <w:szCs w:val="27"/>
                <w:lang w:eastAsia="fr-CA"/>
              </w:rPr>
              <w:t>1er novembre 2017           </w:t>
            </w:r>
          </w:p>
        </w:tc>
      </w:tr>
      <w:tr w:rsidR="00C156B6" w:rsidRPr="00C156B6" w:rsidTr="00C156B6">
        <w:trPr>
          <w:tblCellSpacing w:w="15" w:type="dxa"/>
        </w:trPr>
        <w:tc>
          <w:tcPr>
            <w:tcW w:w="2074"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C156B6" w:rsidRPr="00C156B6" w:rsidRDefault="00C156B6" w:rsidP="00E26D34">
            <w:pPr>
              <w:spacing w:after="0" w:line="240" w:lineRule="auto"/>
              <w:jc w:val="center"/>
              <w:rPr>
                <w:rFonts w:ascii="Helvetica" w:eastAsia="Times New Roman" w:hAnsi="Helvetica" w:cs="Helvetica"/>
                <w:sz w:val="21"/>
                <w:szCs w:val="21"/>
                <w:lang w:eastAsia="fr-CA"/>
              </w:rPr>
            </w:pPr>
            <w:r w:rsidRPr="00C156B6">
              <w:rPr>
                <w:rFonts w:ascii="Helvetica" w:eastAsia="Times New Roman" w:hAnsi="Helvetica" w:cs="Helvetica"/>
                <w:noProof/>
                <w:sz w:val="21"/>
                <w:szCs w:val="21"/>
                <w:lang w:eastAsia="fr-CA"/>
              </w:rPr>
              <w:drawing>
                <wp:inline distT="0" distB="0" distL="0" distR="0">
                  <wp:extent cx="1486858" cy="1114425"/>
                  <wp:effectExtent l="0" t="0" r="0" b="0"/>
                  <wp:docPr id="2" name="Image 2" descr="http://www.diocesevalleyfield.org/sites/default/files/COMMUNICATIONS/Info_Hebdo/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ocesevalleyfield.org/sites/default/files/COMMUNICATIONS/Info_Hebdo/img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3787" cy="1134609"/>
                          </a:xfrm>
                          <a:prstGeom prst="rect">
                            <a:avLst/>
                          </a:prstGeom>
                          <a:noFill/>
                          <a:ln>
                            <a:noFill/>
                          </a:ln>
                        </pic:spPr>
                      </pic:pic>
                    </a:graphicData>
                  </a:graphic>
                </wp:inline>
              </w:drawing>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C156B6" w:rsidRPr="00C156B6" w:rsidRDefault="00C156B6" w:rsidP="00C156B6">
            <w:pPr>
              <w:spacing w:before="240" w:after="120" w:line="240" w:lineRule="auto"/>
              <w:outlineLvl w:val="0"/>
              <w:rPr>
                <w:rFonts w:ascii="Helvetica" w:eastAsia="Times New Roman" w:hAnsi="Helvetica" w:cs="Helvetica"/>
                <w:b/>
                <w:bCs/>
                <w:color w:val="000000"/>
                <w:kern w:val="36"/>
                <w:sz w:val="42"/>
                <w:szCs w:val="42"/>
                <w:lang w:eastAsia="fr-CA"/>
              </w:rPr>
            </w:pPr>
            <w:r w:rsidRPr="00C156B6">
              <w:rPr>
                <w:rFonts w:ascii="Comic Sans MS" w:eastAsia="Times New Roman" w:hAnsi="Comic Sans MS" w:cs="Helvetica"/>
                <w:b/>
                <w:bCs/>
                <w:color w:val="000000"/>
                <w:kern w:val="36"/>
                <w:sz w:val="24"/>
                <w:szCs w:val="24"/>
                <w:lang w:eastAsia="fr-CA"/>
              </w:rPr>
              <w:t>Le Centre diocésain, un milieu de vie à l'image du Christ!</w:t>
            </w:r>
          </w:p>
          <w:p w:rsidR="00C156B6" w:rsidRPr="00C156B6" w:rsidRDefault="00C156B6" w:rsidP="00C156B6">
            <w:pPr>
              <w:spacing w:after="288" w:line="240" w:lineRule="auto"/>
              <w:rPr>
                <w:rFonts w:ascii="Helvetica" w:eastAsia="Times New Roman" w:hAnsi="Helvetica" w:cs="Helvetica"/>
                <w:sz w:val="21"/>
                <w:szCs w:val="21"/>
                <w:lang w:eastAsia="fr-CA"/>
              </w:rPr>
            </w:pPr>
            <w:r w:rsidRPr="00C156B6">
              <w:rPr>
                <w:rFonts w:ascii="Comic Sans MS" w:eastAsia="Times New Roman" w:hAnsi="Comic Sans MS" w:cs="Helvetica"/>
                <w:sz w:val="21"/>
                <w:szCs w:val="21"/>
                <w:lang w:eastAsia="fr-CA"/>
              </w:rPr>
              <w:t>Depuis 2013 le Centre diocésain de Valleyfield s’est converti en un immeuble où logent des organismes qui se consacrent au service des personnes en quête d'une nouvelle vie, tant sur le plan matériel que spirituel. En plus des bureaux de la Fabrique de la paroisse cathédrale Sainte-Cécile, on y retrouve actuellement quatre organismes :</w:t>
            </w:r>
            <w:r w:rsidRPr="00C156B6">
              <w:rPr>
                <w:rFonts w:ascii="Comic Sans MS" w:eastAsia="Times New Roman" w:hAnsi="Comic Sans MS" w:cs="Helvetica"/>
                <w:b/>
                <w:bCs/>
                <w:sz w:val="21"/>
                <w:szCs w:val="21"/>
                <w:lang w:eastAsia="fr-CA"/>
              </w:rPr>
              <w:t> </w:t>
            </w:r>
            <w:proofErr w:type="spellStart"/>
            <w:r w:rsidRPr="00C156B6">
              <w:rPr>
                <w:rFonts w:ascii="Comic Sans MS" w:eastAsia="Times New Roman" w:hAnsi="Comic Sans MS" w:cs="Helvetica"/>
                <w:b/>
                <w:bCs/>
                <w:sz w:val="21"/>
                <w:szCs w:val="21"/>
                <w:lang w:eastAsia="fr-CA"/>
              </w:rPr>
              <w:t>Centraide</w:t>
            </w:r>
            <w:proofErr w:type="spellEnd"/>
            <w:r w:rsidRPr="00C156B6">
              <w:rPr>
                <w:rFonts w:ascii="Comic Sans MS" w:eastAsia="Times New Roman" w:hAnsi="Comic Sans MS" w:cs="Helvetica"/>
                <w:b/>
                <w:bCs/>
                <w:sz w:val="21"/>
                <w:szCs w:val="21"/>
                <w:lang w:eastAsia="fr-CA"/>
              </w:rPr>
              <w:t xml:space="preserve"> Sud-Ouest, le Groupe ressource Technique Sud-Ouest (GRTSO), le Centre de réadaptation en dépendance Le Virage et le Centre Sur l’autre Rive.</w:t>
            </w:r>
          </w:p>
          <w:p w:rsidR="00C156B6" w:rsidRPr="00C156B6" w:rsidRDefault="00C156B6" w:rsidP="00C156B6">
            <w:pPr>
              <w:spacing w:after="288" w:line="240" w:lineRule="auto"/>
              <w:rPr>
                <w:rFonts w:ascii="Helvetica" w:eastAsia="Times New Roman" w:hAnsi="Helvetica" w:cs="Helvetica"/>
                <w:sz w:val="21"/>
                <w:szCs w:val="21"/>
                <w:lang w:eastAsia="fr-CA"/>
              </w:rPr>
            </w:pPr>
            <w:r w:rsidRPr="00C156B6">
              <w:rPr>
                <w:rFonts w:ascii="Comic Sans MS" w:eastAsia="Times New Roman" w:hAnsi="Comic Sans MS" w:cs="Helvetica"/>
                <w:b/>
                <w:bCs/>
                <w:sz w:val="21"/>
                <w:szCs w:val="21"/>
                <w:lang w:eastAsia="fr-CA"/>
              </w:rPr>
              <w:t>Projet de location du 2e étage : </w:t>
            </w:r>
            <w:r w:rsidRPr="00C156B6">
              <w:rPr>
                <w:rFonts w:ascii="Comic Sans MS" w:eastAsia="Times New Roman" w:hAnsi="Comic Sans MS" w:cs="Helvetica"/>
                <w:sz w:val="21"/>
                <w:szCs w:val="21"/>
                <w:lang w:eastAsia="fr-CA"/>
              </w:rPr>
              <w:t>Le Centre intégré en santé et Services Sociaux de la Montérégie Ouest (CISSSMO) nous a approché pour louer tous les espaces encore disponibles (7000 pieds carrés) au Centre diocésain. L’organisme souhaite y loger son service en réadaptation mentale. Le projet de location a été accepté lors de la réunion du 17 octobre 2017 du Conseil pour les affaires économiques et du Collège des consulteurs : il se concrétisera d’ici septembre 2018. Nous sommes heureux de contribuer ainsi au mieux-être de personnes en quête de guérison et d'insertion sociale. </w:t>
            </w:r>
          </w:p>
          <w:p w:rsidR="00C156B6" w:rsidRPr="00C156B6" w:rsidRDefault="00C156B6" w:rsidP="00C156B6">
            <w:pPr>
              <w:spacing w:after="288" w:line="240" w:lineRule="auto"/>
              <w:rPr>
                <w:rFonts w:ascii="Helvetica" w:eastAsia="Times New Roman" w:hAnsi="Helvetica" w:cs="Helvetica"/>
                <w:sz w:val="21"/>
                <w:szCs w:val="21"/>
                <w:lang w:eastAsia="fr-CA"/>
              </w:rPr>
            </w:pPr>
            <w:r w:rsidRPr="00C156B6">
              <w:rPr>
                <w:rFonts w:ascii="Comic Sans MS" w:eastAsia="Times New Roman" w:hAnsi="Comic Sans MS" w:cs="Helvetica"/>
                <w:sz w:val="21"/>
                <w:szCs w:val="21"/>
                <w:lang w:eastAsia="fr-CA"/>
              </w:rPr>
              <w:t>Ces locations fournissent à la Corporation Épiscopale les revenus pour maintenir ses services. Chaque semaine,  plus d’une centaine de visiteurs se rendent chez nos locataires. Et c’est au Centre diocésain, à quelques pas de la cathédrale qu’ils sont accueillis. Pour certains, ils n’ont jamais été aussi près du Christ! Et j’ose croire qu’un jour ils franchiront les quelques pas qui les séparent de la cathédrale pour rencontrer à nouveau le Christ.</w:t>
            </w:r>
          </w:p>
          <w:p w:rsidR="00C156B6" w:rsidRPr="00C156B6" w:rsidRDefault="00C156B6" w:rsidP="00C156B6">
            <w:pPr>
              <w:spacing w:after="288" w:line="240" w:lineRule="auto"/>
              <w:jc w:val="right"/>
              <w:rPr>
                <w:rFonts w:ascii="Helvetica" w:eastAsia="Times New Roman" w:hAnsi="Helvetica" w:cs="Helvetica"/>
                <w:sz w:val="21"/>
                <w:szCs w:val="21"/>
                <w:lang w:eastAsia="fr-CA"/>
              </w:rPr>
            </w:pPr>
            <w:r w:rsidRPr="00C156B6">
              <w:rPr>
                <w:rFonts w:ascii="Comic Sans MS" w:eastAsia="Times New Roman" w:hAnsi="Comic Sans MS" w:cs="Helvetica"/>
                <w:sz w:val="21"/>
                <w:szCs w:val="21"/>
                <w:lang w:eastAsia="fr-CA"/>
              </w:rPr>
              <w:t>Gilles Lavigne, économe diocésain</w:t>
            </w:r>
          </w:p>
          <w:p w:rsidR="00C156B6" w:rsidRPr="00C156B6" w:rsidRDefault="00C156B6" w:rsidP="00C156B6">
            <w:pPr>
              <w:spacing w:after="288" w:line="240" w:lineRule="auto"/>
              <w:rPr>
                <w:rFonts w:ascii="Helvetica" w:eastAsia="Times New Roman" w:hAnsi="Helvetica" w:cs="Helvetica"/>
                <w:sz w:val="21"/>
                <w:szCs w:val="21"/>
                <w:lang w:eastAsia="fr-CA"/>
              </w:rPr>
            </w:pPr>
            <w:hyperlink r:id="rId9" w:tgtFrame="_blank" w:history="1">
              <w:r w:rsidRPr="00C156B6">
                <w:rPr>
                  <w:rFonts w:ascii="Comic Sans MS" w:eastAsia="Times New Roman" w:hAnsi="Comic Sans MS" w:cs="Helvetica"/>
                  <w:color w:val="0071B3"/>
                  <w:sz w:val="21"/>
                  <w:szCs w:val="21"/>
                  <w:u w:val="single"/>
                  <w:lang w:eastAsia="fr-CA"/>
                </w:rPr>
                <w:t>[texte intégral ici]</w:t>
              </w:r>
            </w:hyperlink>
          </w:p>
        </w:tc>
      </w:tr>
      <w:tr w:rsidR="00C156B6" w:rsidRPr="00C156B6" w:rsidTr="00C156B6">
        <w:trPr>
          <w:tblCellSpacing w:w="15" w:type="dxa"/>
        </w:trPr>
        <w:tc>
          <w:tcPr>
            <w:tcW w:w="2074"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C156B6" w:rsidRPr="00C156B6" w:rsidRDefault="00C156B6" w:rsidP="00C156B6">
            <w:pPr>
              <w:spacing w:after="288" w:line="240" w:lineRule="auto"/>
              <w:ind w:right="-525"/>
              <w:rPr>
                <w:rFonts w:ascii="Helvetica" w:eastAsia="Times New Roman" w:hAnsi="Helvetica" w:cs="Helvetica"/>
                <w:sz w:val="21"/>
                <w:szCs w:val="21"/>
                <w:lang w:eastAsia="fr-CA"/>
              </w:rPr>
            </w:pPr>
            <w:r w:rsidRPr="00C156B6">
              <w:rPr>
                <w:rFonts w:ascii="Helvetica" w:eastAsia="Times New Roman" w:hAnsi="Helvetica" w:cs="Helvetica"/>
                <w:noProof/>
                <w:sz w:val="21"/>
                <w:szCs w:val="21"/>
                <w:lang w:eastAsia="fr-CA"/>
              </w:rPr>
              <w:lastRenderedPageBreak/>
              <w:drawing>
                <wp:inline distT="0" distB="0" distL="0" distR="0" wp14:anchorId="42D9287D" wp14:editId="309751D0">
                  <wp:extent cx="1379853" cy="2895600"/>
                  <wp:effectExtent l="0" t="0" r="0" b="0"/>
                  <wp:docPr id="3" name="Image 3" descr="http://www.diocesevalleyfield.org/sites/default/files/COMMUNICATIONS/Info_Hebdo/logo_sousc_201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ocesevalleyfield.org/sites/default/files/COMMUNICATIONS/Info_Hebdo/logo_sousc_2017-20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6000" cy="2971453"/>
                          </a:xfrm>
                          <a:prstGeom prst="rect">
                            <a:avLst/>
                          </a:prstGeom>
                          <a:noFill/>
                          <a:ln>
                            <a:noFill/>
                          </a:ln>
                        </pic:spPr>
                      </pic:pic>
                    </a:graphicData>
                  </a:graphic>
                </wp:inline>
              </w:drawing>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C156B6" w:rsidRPr="00C156B6" w:rsidRDefault="00C156B6" w:rsidP="00C156B6">
            <w:pPr>
              <w:spacing w:after="288" w:line="240" w:lineRule="auto"/>
              <w:rPr>
                <w:rFonts w:ascii="Helvetica" w:eastAsia="Times New Roman" w:hAnsi="Helvetica" w:cs="Helvetica"/>
                <w:sz w:val="21"/>
                <w:szCs w:val="21"/>
                <w:lang w:eastAsia="fr-CA"/>
              </w:rPr>
            </w:pPr>
          </w:p>
          <w:p w:rsidR="00C156B6" w:rsidRPr="00C156B6" w:rsidRDefault="00C156B6" w:rsidP="00C156B6">
            <w:pPr>
              <w:spacing w:after="288" w:line="240" w:lineRule="auto"/>
              <w:rPr>
                <w:rFonts w:ascii="Helvetica" w:eastAsia="Times New Roman" w:hAnsi="Helvetica" w:cs="Helvetica"/>
                <w:sz w:val="21"/>
                <w:szCs w:val="21"/>
                <w:lang w:eastAsia="fr-CA"/>
              </w:rPr>
            </w:pPr>
            <w:r w:rsidRPr="00C156B6">
              <w:rPr>
                <w:rFonts w:ascii="Comic Sans MS" w:eastAsia="Times New Roman" w:hAnsi="Comic Sans MS" w:cs="Helvetica"/>
                <w:b/>
                <w:bCs/>
                <w:sz w:val="24"/>
                <w:szCs w:val="24"/>
                <w:lang w:eastAsia="fr-CA"/>
              </w:rPr>
              <w:t>Héritage, Présence, Espérance!</w:t>
            </w:r>
          </w:p>
          <w:p w:rsidR="00C156B6" w:rsidRPr="00C156B6" w:rsidRDefault="00C156B6" w:rsidP="00C156B6">
            <w:pPr>
              <w:spacing w:after="288" w:line="240" w:lineRule="auto"/>
              <w:rPr>
                <w:rFonts w:ascii="Helvetica" w:eastAsia="Times New Roman" w:hAnsi="Helvetica" w:cs="Helvetica"/>
                <w:sz w:val="21"/>
                <w:szCs w:val="21"/>
                <w:lang w:eastAsia="fr-CA"/>
              </w:rPr>
            </w:pPr>
            <w:r w:rsidRPr="00C156B6">
              <w:rPr>
                <w:rFonts w:ascii="Helvetica" w:eastAsia="Times New Roman" w:hAnsi="Helvetica" w:cs="Helvetica"/>
                <w:noProof/>
                <w:sz w:val="21"/>
                <w:szCs w:val="21"/>
                <w:lang w:eastAsia="fr-CA"/>
              </w:rPr>
              <w:drawing>
                <wp:anchor distT="0" distB="0" distL="114300" distR="114300" simplePos="0" relativeHeight="251658240" behindDoc="1" locked="0" layoutInCell="1" allowOverlap="1">
                  <wp:simplePos x="0" y="0"/>
                  <wp:positionH relativeFrom="column">
                    <wp:posOffset>228600</wp:posOffset>
                  </wp:positionH>
                  <wp:positionV relativeFrom="paragraph">
                    <wp:posOffset>694690</wp:posOffset>
                  </wp:positionV>
                  <wp:extent cx="1544955" cy="2000250"/>
                  <wp:effectExtent l="0" t="0" r="0" b="0"/>
                  <wp:wrapTight wrapText="bothSides">
                    <wp:wrapPolygon edited="0">
                      <wp:start x="0" y="0"/>
                      <wp:lineTo x="0" y="21394"/>
                      <wp:lineTo x="21307" y="21394"/>
                      <wp:lineTo x="21307" y="0"/>
                      <wp:lineTo x="0" y="0"/>
                    </wp:wrapPolygon>
                  </wp:wrapTight>
                  <wp:docPr id="4" name="Image 4" descr="http://www.diocesevalleyfield.org/sites/default/files/COMMUNICATIONS/Info_Hebdo/photo_m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iocesevalleyfield.org/sites/default/files/COMMUNICATIONS/Info_Hebdo/photo_mg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495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6B6">
              <w:rPr>
                <w:rFonts w:ascii="Comic Sans MS" w:eastAsia="Times New Roman" w:hAnsi="Comic Sans MS" w:cs="Helvetica"/>
                <w:sz w:val="21"/>
                <w:szCs w:val="21"/>
                <w:lang w:eastAsia="fr-CA"/>
              </w:rPr>
              <w:t>Voilà le thème qui guide notre Église diocésaine dans les célébrations marquant le 125ième anniversaire de sa fondation et qui se termineront en juin 2018. Oui, nous avons hérité d’une belle Église diocésaine qui continue d’être présente à notre monde et qui se tourne vers l’avenir. A l’appel du pape François, soyons une Église en marche,  proche des gens et de leurs réalités, donc une Église en sortie.</w:t>
            </w:r>
          </w:p>
          <w:p w:rsidR="00C156B6" w:rsidRPr="00C156B6" w:rsidRDefault="00C156B6" w:rsidP="00C156B6">
            <w:pPr>
              <w:spacing w:after="288" w:line="240" w:lineRule="auto"/>
              <w:rPr>
                <w:rFonts w:ascii="Helvetica" w:eastAsia="Times New Roman" w:hAnsi="Helvetica" w:cs="Helvetica"/>
                <w:sz w:val="21"/>
                <w:szCs w:val="21"/>
                <w:lang w:eastAsia="fr-CA"/>
              </w:rPr>
            </w:pPr>
            <w:r w:rsidRPr="00C156B6">
              <w:rPr>
                <w:rFonts w:ascii="Comic Sans MS" w:eastAsia="Times New Roman" w:hAnsi="Comic Sans MS" w:cs="Helvetica"/>
                <w:sz w:val="21"/>
                <w:szCs w:val="21"/>
                <w:lang w:eastAsia="fr-CA"/>
              </w:rPr>
              <w:t>Les défis sont nombreux : transmission de la foi aux jeunes, solidarité face aux enjeux cruciaux de notre société et du monde, présence aux gens seuls ou marginalisés, célébrations vivantes, vocations et relève, témoignage dans une monde indifférent ou opposé aux valeurs spirituelles ou religieuses, maintien et protection du patrimoine…</w:t>
            </w:r>
          </w:p>
          <w:p w:rsidR="00C156B6" w:rsidRPr="00C156B6" w:rsidRDefault="00C156B6" w:rsidP="00C156B6">
            <w:pPr>
              <w:spacing w:after="288" w:line="240" w:lineRule="auto"/>
              <w:rPr>
                <w:rFonts w:ascii="Helvetica" w:eastAsia="Times New Roman" w:hAnsi="Helvetica" w:cs="Helvetica"/>
                <w:sz w:val="21"/>
                <w:szCs w:val="21"/>
                <w:lang w:eastAsia="fr-CA"/>
              </w:rPr>
            </w:pPr>
            <w:r w:rsidRPr="00C156B6">
              <w:rPr>
                <w:rFonts w:ascii="Comic Sans MS" w:eastAsia="Times New Roman" w:hAnsi="Comic Sans MS" w:cs="Helvetica"/>
                <w:sz w:val="21"/>
                <w:szCs w:val="21"/>
                <w:lang w:eastAsia="fr-CA"/>
              </w:rPr>
              <w:t>Contribuer généreusement à la campagne de souscription nous permet de relever ces défis et réaliser notre mission de porter la Joie de l’Évangile et la Joie de l’amour. En cette année du 125e, votre soutien tant spirituel que financier nous donne les moyens de demeurer actifs dans la transformation de notre monde et de notre Église, avec courage et audace.  Ensemble, soyons fiers de l’héritage de notre foi et n’ayons pas peur de le faire connaître. Merci du fond du cœur de votre collaboration et de votre contribution qui nous sont essentielles!</w:t>
            </w:r>
          </w:p>
          <w:p w:rsidR="00C156B6" w:rsidRPr="00C156B6" w:rsidRDefault="00C156B6" w:rsidP="00C156B6">
            <w:pPr>
              <w:spacing w:after="288" w:line="240" w:lineRule="auto"/>
              <w:jc w:val="right"/>
              <w:rPr>
                <w:rFonts w:ascii="Helvetica" w:eastAsia="Times New Roman" w:hAnsi="Helvetica" w:cs="Helvetica"/>
                <w:sz w:val="21"/>
                <w:szCs w:val="21"/>
                <w:lang w:eastAsia="fr-CA"/>
              </w:rPr>
            </w:pPr>
            <w:r w:rsidRPr="00C156B6">
              <w:rPr>
                <w:rFonts w:ascii="Comic Sans MS" w:eastAsia="Times New Roman" w:hAnsi="Comic Sans MS" w:cs="Helvetica"/>
                <w:sz w:val="21"/>
                <w:szCs w:val="21"/>
                <w:lang w:eastAsia="fr-CA"/>
              </w:rPr>
              <w:t>Avec ma gratitude et ma bénédiction, † Noël Simard, Évêque de Valleyfield</w:t>
            </w:r>
          </w:p>
          <w:p w:rsidR="00C156B6" w:rsidRPr="00C156B6" w:rsidRDefault="00E26D34" w:rsidP="00C156B6">
            <w:pPr>
              <w:spacing w:after="288" w:line="240" w:lineRule="auto"/>
              <w:rPr>
                <w:rFonts w:ascii="Comic Sans MS" w:eastAsia="Times New Roman" w:hAnsi="Comic Sans MS" w:cs="Helvetica"/>
                <w:sz w:val="21"/>
                <w:szCs w:val="21"/>
                <w:lang w:eastAsia="fr-CA"/>
              </w:rPr>
            </w:pPr>
            <w:r w:rsidRPr="00E26D34">
              <w:rPr>
                <w:rFonts w:ascii="Comic Sans MS" w:eastAsia="Times New Roman" w:hAnsi="Comic Sans MS" w:cs="Helvetica"/>
                <w:sz w:val="21"/>
                <w:szCs w:val="21"/>
                <w:lang w:eastAsia="fr-CA"/>
              </w:rPr>
              <w:t>Pour faire un don : https://dons.diocesevalleyfield.org/fr/dons</w:t>
            </w:r>
          </w:p>
        </w:tc>
      </w:tr>
      <w:tr w:rsidR="00C156B6" w:rsidRPr="00C156B6" w:rsidTr="00C156B6">
        <w:trPr>
          <w:tblCellSpacing w:w="15" w:type="dxa"/>
        </w:trPr>
        <w:tc>
          <w:tcPr>
            <w:tcW w:w="2074"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C156B6" w:rsidRPr="00C156B6" w:rsidRDefault="00C156B6" w:rsidP="00C156B6">
            <w:pPr>
              <w:spacing w:after="0" w:line="240" w:lineRule="auto"/>
              <w:jc w:val="center"/>
              <w:rPr>
                <w:rFonts w:ascii="Helvetica" w:eastAsia="Times New Roman" w:hAnsi="Helvetica" w:cs="Helvetica"/>
                <w:sz w:val="21"/>
                <w:szCs w:val="21"/>
                <w:lang w:eastAsia="fr-CA"/>
              </w:rPr>
            </w:pPr>
            <w:r w:rsidRPr="00C156B6">
              <w:rPr>
                <w:rFonts w:ascii="Helvetica" w:eastAsia="Times New Roman" w:hAnsi="Helvetica" w:cs="Helvetica"/>
                <w:noProof/>
                <w:sz w:val="21"/>
                <w:szCs w:val="21"/>
                <w:lang w:eastAsia="fr-CA"/>
              </w:rPr>
              <w:lastRenderedPageBreak/>
              <w:drawing>
                <wp:anchor distT="0" distB="0" distL="114300" distR="114300" simplePos="0" relativeHeight="251659264" behindDoc="1" locked="0" layoutInCell="1" allowOverlap="1">
                  <wp:simplePos x="0" y="0"/>
                  <wp:positionH relativeFrom="column">
                    <wp:posOffset>-90170</wp:posOffset>
                  </wp:positionH>
                  <wp:positionV relativeFrom="paragraph">
                    <wp:posOffset>193040</wp:posOffset>
                  </wp:positionV>
                  <wp:extent cx="1704975" cy="2635885"/>
                  <wp:effectExtent l="0" t="0" r="9525" b="0"/>
                  <wp:wrapTight wrapText="bothSides">
                    <wp:wrapPolygon edited="0">
                      <wp:start x="0" y="0"/>
                      <wp:lineTo x="0" y="21387"/>
                      <wp:lineTo x="21479" y="21387"/>
                      <wp:lineTo x="21479" y="0"/>
                      <wp:lineTo x="0" y="0"/>
                    </wp:wrapPolygon>
                  </wp:wrapTight>
                  <wp:docPr id="6" name="Image 6" descr="http://www.diocesevalleyfield.org/sites/default/files/COMMUNICATIONS/Info_Hebdo/poster_-2017-2018_-_final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ocesevalleyfield.org/sites/default/files/COMMUNICATIONS/Info_Hebdo/poster_-2017-2018_-_final_page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975" cy="26358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C156B6" w:rsidRPr="00C156B6" w:rsidRDefault="00C156B6" w:rsidP="00C156B6">
            <w:pPr>
              <w:spacing w:before="240" w:after="120" w:line="240" w:lineRule="auto"/>
              <w:outlineLvl w:val="0"/>
              <w:rPr>
                <w:rFonts w:ascii="Helvetica" w:eastAsia="Times New Roman" w:hAnsi="Helvetica" w:cs="Helvetica"/>
                <w:b/>
                <w:bCs/>
                <w:color w:val="000000"/>
                <w:kern w:val="36"/>
                <w:sz w:val="29"/>
                <w:szCs w:val="29"/>
                <w:lang w:eastAsia="fr-CA"/>
              </w:rPr>
            </w:pPr>
            <w:hyperlink r:id="rId13" w:tgtFrame="_blank" w:history="1">
              <w:r w:rsidRPr="00C156B6">
                <w:rPr>
                  <w:rFonts w:ascii="Comic Sans MS" w:eastAsia="Times New Roman" w:hAnsi="Comic Sans MS" w:cs="Helvetica"/>
                  <w:b/>
                  <w:bCs/>
                  <w:color w:val="0071B3"/>
                  <w:kern w:val="36"/>
                  <w:sz w:val="24"/>
                  <w:szCs w:val="24"/>
                  <w:u w:val="single"/>
                  <w:lang w:eastAsia="fr-CA"/>
                </w:rPr>
                <w:t>Lancement de l'année pastorale des communautés anglophones</w:t>
              </w:r>
            </w:hyperlink>
          </w:p>
          <w:p w:rsidR="00C156B6" w:rsidRPr="00C156B6" w:rsidRDefault="00C156B6" w:rsidP="00C156B6">
            <w:pPr>
              <w:spacing w:after="0" w:line="240" w:lineRule="auto"/>
              <w:rPr>
                <w:rFonts w:ascii="Helvetica" w:eastAsia="Times New Roman" w:hAnsi="Helvetica" w:cs="Helvetica"/>
                <w:sz w:val="21"/>
                <w:szCs w:val="21"/>
                <w:lang w:eastAsia="fr-CA"/>
              </w:rPr>
            </w:pPr>
          </w:p>
          <w:p w:rsidR="00C156B6" w:rsidRPr="00C156B6" w:rsidRDefault="00C156B6" w:rsidP="00C156B6">
            <w:pPr>
              <w:spacing w:after="288" w:line="240" w:lineRule="auto"/>
              <w:rPr>
                <w:rFonts w:ascii="Helvetica" w:eastAsia="Times New Roman" w:hAnsi="Helvetica" w:cs="Helvetica"/>
                <w:sz w:val="18"/>
                <w:szCs w:val="18"/>
                <w:lang w:eastAsia="fr-CA"/>
              </w:rPr>
            </w:pPr>
            <w:r w:rsidRPr="00C156B6">
              <w:rPr>
                <w:rFonts w:ascii="Comic Sans MS" w:eastAsia="Times New Roman" w:hAnsi="Comic Sans MS" w:cs="Helvetica"/>
                <w:sz w:val="21"/>
                <w:szCs w:val="21"/>
                <w:lang w:eastAsia="fr-CA"/>
              </w:rPr>
              <w:t xml:space="preserve">Le 29 octobre dernier, les </w:t>
            </w:r>
            <w:proofErr w:type="spellStart"/>
            <w:r w:rsidRPr="00C156B6">
              <w:rPr>
                <w:rFonts w:ascii="Comic Sans MS" w:eastAsia="Times New Roman" w:hAnsi="Comic Sans MS" w:cs="Helvetica"/>
                <w:sz w:val="21"/>
                <w:szCs w:val="21"/>
                <w:lang w:eastAsia="fr-CA"/>
              </w:rPr>
              <w:t>commnautés</w:t>
            </w:r>
            <w:proofErr w:type="spellEnd"/>
            <w:r w:rsidRPr="00C156B6">
              <w:rPr>
                <w:rFonts w:ascii="Comic Sans MS" w:eastAsia="Times New Roman" w:hAnsi="Comic Sans MS" w:cs="Helvetica"/>
                <w:sz w:val="21"/>
                <w:szCs w:val="21"/>
                <w:lang w:eastAsia="fr-CA"/>
              </w:rPr>
              <w:t xml:space="preserve"> anglophones du diocèse de Valleyfield (la paroisse Our Lady of </w:t>
            </w:r>
            <w:proofErr w:type="spellStart"/>
            <w:r w:rsidRPr="00C156B6">
              <w:rPr>
                <w:rFonts w:ascii="Comic Sans MS" w:eastAsia="Times New Roman" w:hAnsi="Comic Sans MS" w:cs="Helvetica"/>
                <w:sz w:val="21"/>
                <w:szCs w:val="21"/>
                <w:lang w:eastAsia="fr-CA"/>
              </w:rPr>
              <w:t>Perpetual</w:t>
            </w:r>
            <w:proofErr w:type="spellEnd"/>
            <w:r w:rsidRPr="00C156B6">
              <w:rPr>
                <w:rFonts w:ascii="Comic Sans MS" w:eastAsia="Times New Roman" w:hAnsi="Comic Sans MS" w:cs="Helvetica"/>
                <w:sz w:val="21"/>
                <w:szCs w:val="21"/>
                <w:lang w:eastAsia="fr-CA"/>
              </w:rPr>
              <w:t xml:space="preserve"> Help de Châteauguay, la paroisse </w:t>
            </w:r>
            <w:proofErr w:type="spellStart"/>
            <w:r w:rsidRPr="00C156B6">
              <w:rPr>
                <w:rFonts w:ascii="Comic Sans MS" w:eastAsia="Times New Roman" w:hAnsi="Comic Sans MS" w:cs="Helvetica"/>
                <w:sz w:val="21"/>
                <w:szCs w:val="21"/>
                <w:lang w:eastAsia="fr-CA"/>
              </w:rPr>
              <w:t>St.Patrick</w:t>
            </w:r>
            <w:proofErr w:type="spellEnd"/>
            <w:r w:rsidRPr="00C156B6">
              <w:rPr>
                <w:rFonts w:ascii="Comic Sans MS" w:eastAsia="Times New Roman" w:hAnsi="Comic Sans MS" w:cs="Helvetica"/>
                <w:sz w:val="21"/>
                <w:szCs w:val="21"/>
                <w:lang w:eastAsia="fr-CA"/>
              </w:rPr>
              <w:t xml:space="preserve"> of the Island de l'Île-Perrot,  la mission </w:t>
            </w:r>
            <w:proofErr w:type="spellStart"/>
            <w:r w:rsidRPr="00C156B6">
              <w:rPr>
                <w:rFonts w:ascii="Comic Sans MS" w:eastAsia="Times New Roman" w:hAnsi="Comic Sans MS" w:cs="Helvetica"/>
                <w:sz w:val="21"/>
                <w:szCs w:val="21"/>
                <w:lang w:eastAsia="fr-CA"/>
              </w:rPr>
              <w:t>St.Regis</w:t>
            </w:r>
            <w:proofErr w:type="spellEnd"/>
            <w:r w:rsidRPr="00C156B6">
              <w:rPr>
                <w:rFonts w:ascii="Comic Sans MS" w:eastAsia="Times New Roman" w:hAnsi="Comic Sans MS" w:cs="Helvetica"/>
                <w:sz w:val="21"/>
                <w:szCs w:val="21"/>
                <w:lang w:eastAsia="fr-CA"/>
              </w:rPr>
              <w:t xml:space="preserve"> d'</w:t>
            </w:r>
            <w:proofErr w:type="spellStart"/>
            <w:r w:rsidRPr="00C156B6">
              <w:rPr>
                <w:rFonts w:ascii="Comic Sans MS" w:eastAsia="Times New Roman" w:hAnsi="Comic Sans MS" w:cs="Helvetica"/>
                <w:sz w:val="21"/>
                <w:szCs w:val="21"/>
                <w:lang w:eastAsia="fr-CA"/>
              </w:rPr>
              <w:t>Akwesasne</w:t>
            </w:r>
            <w:proofErr w:type="spellEnd"/>
            <w:r w:rsidRPr="00C156B6">
              <w:rPr>
                <w:rFonts w:ascii="Comic Sans MS" w:eastAsia="Times New Roman" w:hAnsi="Comic Sans MS" w:cs="Helvetica"/>
                <w:sz w:val="21"/>
                <w:szCs w:val="21"/>
                <w:lang w:eastAsia="fr-CA"/>
              </w:rPr>
              <w:t>, la paroisse bilingue Saint-Thomas d'Aquin/</w:t>
            </w:r>
            <w:proofErr w:type="spellStart"/>
            <w:r w:rsidRPr="00C156B6">
              <w:rPr>
                <w:rFonts w:ascii="Comic Sans MS" w:eastAsia="Times New Roman" w:hAnsi="Comic Sans MS" w:cs="Helvetica"/>
                <w:sz w:val="21"/>
                <w:szCs w:val="21"/>
                <w:lang w:eastAsia="fr-CA"/>
              </w:rPr>
              <w:t>St.Thomas</w:t>
            </w:r>
            <w:proofErr w:type="spellEnd"/>
            <w:r w:rsidRPr="00C156B6">
              <w:rPr>
                <w:rFonts w:ascii="Comic Sans MS" w:eastAsia="Times New Roman" w:hAnsi="Comic Sans MS" w:cs="Helvetica"/>
                <w:sz w:val="21"/>
                <w:szCs w:val="21"/>
                <w:lang w:eastAsia="fr-CA"/>
              </w:rPr>
              <w:t xml:space="preserve"> of </w:t>
            </w:r>
            <w:proofErr w:type="spellStart"/>
            <w:r w:rsidRPr="00C156B6">
              <w:rPr>
                <w:rFonts w:ascii="Comic Sans MS" w:eastAsia="Times New Roman" w:hAnsi="Comic Sans MS" w:cs="Helvetica"/>
                <w:sz w:val="21"/>
                <w:szCs w:val="21"/>
                <w:lang w:eastAsia="fr-CA"/>
              </w:rPr>
              <w:t>Aquinas</w:t>
            </w:r>
            <w:proofErr w:type="spellEnd"/>
            <w:r w:rsidRPr="00C156B6">
              <w:rPr>
                <w:rFonts w:ascii="Comic Sans MS" w:eastAsia="Times New Roman" w:hAnsi="Comic Sans MS" w:cs="Helvetica"/>
                <w:sz w:val="21"/>
                <w:szCs w:val="21"/>
                <w:lang w:eastAsia="fr-CA"/>
              </w:rPr>
              <w:t xml:space="preserve"> de Hudson, et des membres de la paroisse Saint-Joseph de Huntingdon) se sont réunies à la basilique-cathédrale Sainte-Cécile à Salaberry-de-Valleyfield à l'occasion d'un concert pour célébrer le lancement de l'année pastorale 2017-2018 sur le thème : </w:t>
            </w:r>
            <w:proofErr w:type="spellStart"/>
            <w:r w:rsidRPr="00C156B6">
              <w:rPr>
                <w:rFonts w:ascii="Comic Sans MS" w:eastAsia="Times New Roman" w:hAnsi="Comic Sans MS" w:cs="Helvetica"/>
                <w:i/>
                <w:iCs/>
                <w:sz w:val="21"/>
                <w:szCs w:val="21"/>
                <w:lang w:eastAsia="fr-CA"/>
              </w:rPr>
              <w:t>Stepping</w:t>
            </w:r>
            <w:proofErr w:type="spellEnd"/>
            <w:r w:rsidRPr="00C156B6">
              <w:rPr>
                <w:rFonts w:ascii="Comic Sans MS" w:eastAsia="Times New Roman" w:hAnsi="Comic Sans MS" w:cs="Helvetica"/>
                <w:i/>
                <w:iCs/>
                <w:sz w:val="21"/>
                <w:szCs w:val="21"/>
                <w:lang w:eastAsia="fr-CA"/>
              </w:rPr>
              <w:t xml:space="preserve"> out in Faith and... in Music.</w:t>
            </w:r>
          </w:p>
          <w:p w:rsidR="00C156B6" w:rsidRPr="00C156B6" w:rsidRDefault="00C156B6" w:rsidP="00C156B6">
            <w:pPr>
              <w:spacing w:after="288" w:line="240" w:lineRule="auto"/>
              <w:rPr>
                <w:rFonts w:ascii="Helvetica" w:eastAsia="Times New Roman" w:hAnsi="Helvetica" w:cs="Helvetica"/>
                <w:sz w:val="18"/>
                <w:szCs w:val="18"/>
                <w:lang w:eastAsia="fr-CA"/>
              </w:rPr>
            </w:pPr>
            <w:r w:rsidRPr="00C156B6">
              <w:rPr>
                <w:rFonts w:ascii="Comic Sans MS" w:eastAsia="Times New Roman" w:hAnsi="Comic Sans MS" w:cs="Helvetica"/>
                <w:sz w:val="21"/>
                <w:szCs w:val="21"/>
                <w:lang w:eastAsia="fr-CA"/>
              </w:rPr>
              <w:t>En présence de Mgr Noël Simard, et présentés par le maître de cérémonie, Ms Anne Coulter, de nombreux talents d'ici se sont fait connaître, tant par le chant et la musique que par la danse.</w:t>
            </w:r>
          </w:p>
          <w:p w:rsidR="00C156B6" w:rsidRPr="00C156B6" w:rsidRDefault="00C156B6" w:rsidP="00C156B6">
            <w:pPr>
              <w:spacing w:after="288" w:line="240" w:lineRule="auto"/>
              <w:rPr>
                <w:rFonts w:ascii="Helvetica" w:eastAsia="Times New Roman" w:hAnsi="Helvetica" w:cs="Helvetica"/>
                <w:sz w:val="18"/>
                <w:szCs w:val="18"/>
                <w:lang w:eastAsia="fr-CA"/>
              </w:rPr>
            </w:pPr>
            <w:r w:rsidRPr="00C156B6">
              <w:rPr>
                <w:rFonts w:ascii="Comic Sans MS" w:eastAsia="Times New Roman" w:hAnsi="Comic Sans MS" w:cs="Helvetica"/>
                <w:noProof/>
                <w:sz w:val="21"/>
                <w:szCs w:val="21"/>
                <w:lang w:eastAsia="fr-CA"/>
              </w:rPr>
              <w:drawing>
                <wp:inline distT="0" distB="0" distL="0" distR="0" wp14:anchorId="728A1C77" wp14:editId="47691A10">
                  <wp:extent cx="4219575" cy="2811795"/>
                  <wp:effectExtent l="0" t="0" r="0" b="7620"/>
                  <wp:docPr id="7" name="Image 7" descr="http://www.diocesevalleyfield.org/sites/default/files/COMMUNICATIONS/Info_Hebdo/img_9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iocesevalleyfield.org/sites/default/files/COMMUNICATIONS/Info_Hebdo/img_94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1823" cy="2813293"/>
                          </a:xfrm>
                          <a:prstGeom prst="rect">
                            <a:avLst/>
                          </a:prstGeom>
                          <a:noFill/>
                          <a:ln>
                            <a:noFill/>
                          </a:ln>
                        </pic:spPr>
                      </pic:pic>
                    </a:graphicData>
                  </a:graphic>
                </wp:inline>
              </w:drawing>
            </w:r>
          </w:p>
          <w:p w:rsidR="00C156B6" w:rsidRPr="00C156B6" w:rsidRDefault="00C156B6" w:rsidP="00C156B6">
            <w:pPr>
              <w:spacing w:after="288" w:line="240" w:lineRule="auto"/>
              <w:rPr>
                <w:rFonts w:ascii="Helvetica" w:eastAsia="Times New Roman" w:hAnsi="Helvetica" w:cs="Helvetica"/>
                <w:sz w:val="21"/>
                <w:szCs w:val="21"/>
                <w:lang w:eastAsia="fr-CA"/>
              </w:rPr>
            </w:pPr>
            <w:r w:rsidRPr="00C156B6">
              <w:rPr>
                <w:rFonts w:ascii="Comic Sans MS" w:eastAsia="Times New Roman" w:hAnsi="Comic Sans MS" w:cs="Helvetica"/>
                <w:sz w:val="21"/>
                <w:szCs w:val="21"/>
                <w:lang w:eastAsia="fr-CA"/>
              </w:rPr>
              <w:t xml:space="preserve">Des membres de la communauté de St. </w:t>
            </w:r>
            <w:proofErr w:type="spellStart"/>
            <w:r w:rsidRPr="00C156B6">
              <w:rPr>
                <w:rFonts w:ascii="Comic Sans MS" w:eastAsia="Times New Roman" w:hAnsi="Comic Sans MS" w:cs="Helvetica"/>
                <w:sz w:val="21"/>
                <w:szCs w:val="21"/>
                <w:lang w:eastAsia="fr-CA"/>
              </w:rPr>
              <w:t>Regisd'Akwesasne</w:t>
            </w:r>
            <w:proofErr w:type="spellEnd"/>
            <w:r w:rsidRPr="00C156B6">
              <w:rPr>
                <w:rFonts w:ascii="Comic Sans MS" w:eastAsia="Times New Roman" w:hAnsi="Comic Sans MS" w:cs="Helvetica"/>
                <w:sz w:val="21"/>
                <w:szCs w:val="21"/>
                <w:lang w:eastAsia="fr-CA"/>
              </w:rPr>
              <w:t xml:space="preserve"> ont chanté et procédé au rituel de la purification ("</w:t>
            </w:r>
            <w:proofErr w:type="spellStart"/>
            <w:r w:rsidRPr="00C156B6">
              <w:rPr>
                <w:rFonts w:ascii="Comic Sans MS" w:eastAsia="Times New Roman" w:hAnsi="Comic Sans MS" w:cs="Helvetica"/>
                <w:sz w:val="21"/>
                <w:szCs w:val="21"/>
                <w:lang w:eastAsia="fr-CA"/>
              </w:rPr>
              <w:t>smudging</w:t>
            </w:r>
            <w:proofErr w:type="spellEnd"/>
            <w:r w:rsidRPr="00C156B6">
              <w:rPr>
                <w:rFonts w:ascii="Comic Sans MS" w:eastAsia="Times New Roman" w:hAnsi="Comic Sans MS" w:cs="Helvetica"/>
                <w:sz w:val="21"/>
                <w:szCs w:val="21"/>
                <w:lang w:eastAsia="fr-CA"/>
              </w:rPr>
              <w:t>"), qui consiste à brûler dans un coquillage les herbes sacrées, cèdre, sauge, foin d'odeur et tabac. À l'aide d'une plume d'aigle, on envoie vers les quatre points cardinaux "nos prières avec la fumée qui monte au Créateur" (Présence autochtone dans nos écoles, 2015).</w:t>
            </w:r>
          </w:p>
          <w:p w:rsidR="00C156B6" w:rsidRPr="00C156B6" w:rsidRDefault="00C156B6" w:rsidP="00C156B6">
            <w:pPr>
              <w:spacing w:after="288" w:line="240" w:lineRule="auto"/>
              <w:rPr>
                <w:rFonts w:ascii="Helvetica" w:eastAsia="Times New Roman" w:hAnsi="Helvetica" w:cs="Helvetica"/>
                <w:sz w:val="21"/>
                <w:szCs w:val="21"/>
                <w:lang w:eastAsia="fr-CA"/>
              </w:rPr>
            </w:pPr>
            <w:r w:rsidRPr="00C156B6">
              <w:rPr>
                <w:rFonts w:ascii="Comic Sans MS" w:eastAsia="Times New Roman" w:hAnsi="Comic Sans MS" w:cs="Helvetica"/>
                <w:noProof/>
                <w:sz w:val="21"/>
                <w:szCs w:val="21"/>
                <w:lang w:eastAsia="fr-CA"/>
              </w:rPr>
              <w:lastRenderedPageBreak/>
              <w:drawing>
                <wp:inline distT="0" distB="0" distL="0" distR="0" wp14:anchorId="3772F8AB" wp14:editId="27DC9429">
                  <wp:extent cx="4333875" cy="2366037"/>
                  <wp:effectExtent l="0" t="0" r="0" b="0"/>
                  <wp:docPr id="8" name="Image 8" descr="http://www.diocesevalleyfield.org/sites/default/files/COMMUNICATIONS/Info_Hebdo/img_9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iocesevalleyfield.org/sites/default/files/COMMUNICATIONS/Info_Hebdo/img_943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33" t="15875" b="2875"/>
                          <a:stretch/>
                        </pic:blipFill>
                        <pic:spPr bwMode="auto">
                          <a:xfrm>
                            <a:off x="0" y="0"/>
                            <a:ext cx="4351698" cy="2375767"/>
                          </a:xfrm>
                          <a:prstGeom prst="rect">
                            <a:avLst/>
                          </a:prstGeom>
                          <a:noFill/>
                          <a:ln>
                            <a:noFill/>
                          </a:ln>
                          <a:extLst>
                            <a:ext uri="{53640926-AAD7-44D8-BBD7-CCE9431645EC}">
                              <a14:shadowObscured xmlns:a14="http://schemas.microsoft.com/office/drawing/2010/main"/>
                            </a:ext>
                          </a:extLst>
                        </pic:spPr>
                      </pic:pic>
                    </a:graphicData>
                  </a:graphic>
                </wp:inline>
              </w:drawing>
            </w:r>
          </w:p>
          <w:p w:rsidR="00C156B6" w:rsidRPr="00C156B6" w:rsidRDefault="00C156B6" w:rsidP="00C156B6">
            <w:pPr>
              <w:spacing w:after="288" w:line="240" w:lineRule="auto"/>
              <w:rPr>
                <w:rFonts w:ascii="Helvetica" w:eastAsia="Times New Roman" w:hAnsi="Helvetica" w:cs="Helvetica"/>
                <w:sz w:val="21"/>
                <w:szCs w:val="21"/>
                <w:lang w:eastAsia="fr-CA"/>
              </w:rPr>
            </w:pPr>
            <w:r w:rsidRPr="00C156B6">
              <w:rPr>
                <w:rFonts w:ascii="Comic Sans MS" w:eastAsia="Times New Roman" w:hAnsi="Comic Sans MS" w:cs="Helvetica"/>
                <w:sz w:val="21"/>
                <w:szCs w:val="21"/>
                <w:lang w:eastAsia="fr-CA"/>
              </w:rPr>
              <w:t>Ce fut une belle journée de foi, d'art et d'actions de grâce.</w:t>
            </w:r>
          </w:p>
        </w:tc>
      </w:tr>
      <w:tr w:rsidR="00C156B6" w:rsidRPr="00C156B6" w:rsidTr="00C156B6">
        <w:trPr>
          <w:tblCellSpacing w:w="15" w:type="dxa"/>
        </w:trPr>
        <w:tc>
          <w:tcPr>
            <w:tcW w:w="2074" w:type="dxa"/>
            <w:tcBorders>
              <w:top w:val="dotted" w:sz="6" w:space="0" w:color="D3D3D3"/>
              <w:left w:val="dotted" w:sz="6" w:space="0" w:color="D3D3D3"/>
              <w:bottom w:val="dotted" w:sz="6" w:space="0" w:color="D3D3D3"/>
              <w:right w:val="dotted" w:sz="6" w:space="0" w:color="D3D3D3"/>
            </w:tcBorders>
            <w:shd w:val="clear" w:color="auto" w:fill="66CC33"/>
            <w:tcMar>
              <w:top w:w="60" w:type="dxa"/>
              <w:left w:w="135" w:type="dxa"/>
              <w:bottom w:w="60" w:type="dxa"/>
              <w:right w:w="135" w:type="dxa"/>
            </w:tcMar>
            <w:vAlign w:val="center"/>
            <w:hideMark/>
          </w:tcPr>
          <w:p w:rsidR="00C156B6" w:rsidRPr="00C156B6" w:rsidRDefault="00C156B6" w:rsidP="00C156B6">
            <w:pPr>
              <w:spacing w:after="288" w:line="240" w:lineRule="auto"/>
              <w:jc w:val="center"/>
              <w:rPr>
                <w:rFonts w:ascii="Helvetica" w:eastAsia="Times New Roman" w:hAnsi="Helvetica" w:cs="Helvetica"/>
                <w:sz w:val="18"/>
                <w:szCs w:val="18"/>
                <w:lang w:eastAsia="fr-CA"/>
              </w:rPr>
            </w:pPr>
            <w:r w:rsidRPr="00C156B6">
              <w:rPr>
                <w:rFonts w:ascii="Helvetica" w:eastAsia="Times New Roman" w:hAnsi="Helvetica" w:cs="Helvetica"/>
                <w:noProof/>
                <w:sz w:val="18"/>
                <w:szCs w:val="18"/>
                <w:lang w:eastAsia="fr-CA"/>
              </w:rPr>
              <w:lastRenderedPageBreak/>
              <w:drawing>
                <wp:inline distT="0" distB="0" distL="0" distR="0" wp14:anchorId="50BA8047" wp14:editId="11CE10C1">
                  <wp:extent cx="762000" cy="800100"/>
                  <wp:effectExtent l="0" t="0" r="0" b="0"/>
                  <wp:docPr id="9" name="Image 9" descr="http://www.diocesevalleyfield.org/sites/default/files/COMMUNICATIONS/Info_Hebdo/pastorale_cre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iocesevalleyfield.org/sites/default/files/COMMUNICATIONS/Info_Hebdo/pastorale_creat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4080" cy="802284"/>
                          </a:xfrm>
                          <a:prstGeom prst="rect">
                            <a:avLst/>
                          </a:prstGeom>
                          <a:noFill/>
                          <a:ln>
                            <a:noFill/>
                          </a:ln>
                        </pic:spPr>
                      </pic:pic>
                    </a:graphicData>
                  </a:graphic>
                </wp:inline>
              </w:drawing>
            </w:r>
          </w:p>
          <w:p w:rsidR="00C156B6" w:rsidRPr="00C156B6" w:rsidRDefault="00C156B6" w:rsidP="00C156B6">
            <w:pPr>
              <w:spacing w:after="288" w:line="240" w:lineRule="auto"/>
              <w:jc w:val="center"/>
              <w:rPr>
                <w:rFonts w:ascii="Helvetica" w:eastAsia="Times New Roman" w:hAnsi="Helvetica" w:cs="Helvetica"/>
                <w:sz w:val="18"/>
                <w:szCs w:val="18"/>
                <w:lang w:eastAsia="fr-CA"/>
              </w:rPr>
            </w:pPr>
          </w:p>
          <w:p w:rsidR="00C156B6" w:rsidRPr="00C156B6" w:rsidRDefault="00C156B6" w:rsidP="00C156B6">
            <w:pPr>
              <w:spacing w:after="288" w:line="240" w:lineRule="auto"/>
              <w:jc w:val="center"/>
              <w:rPr>
                <w:rFonts w:ascii="Helvetica" w:eastAsia="Times New Roman" w:hAnsi="Helvetica" w:cs="Helvetica"/>
                <w:sz w:val="18"/>
                <w:szCs w:val="18"/>
                <w:lang w:eastAsia="fr-CA"/>
              </w:rPr>
            </w:pPr>
            <w:r w:rsidRPr="00C156B6">
              <w:rPr>
                <w:rFonts w:ascii="Comic Sans MS" w:eastAsia="Times New Roman" w:hAnsi="Comic Sans MS" w:cs="Helvetica"/>
                <w:b/>
                <w:bCs/>
                <w:color w:val="F0FFF0"/>
                <w:sz w:val="24"/>
                <w:szCs w:val="24"/>
                <w:lang w:eastAsia="fr-CA"/>
              </w:rPr>
              <w:t>LA MINUTE VERTE</w:t>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C156B6" w:rsidRDefault="00C156B6" w:rsidP="00C156B6">
            <w:pPr>
              <w:spacing w:after="288" w:line="240" w:lineRule="auto"/>
              <w:rPr>
                <w:rFonts w:ascii="Comic Sans MS" w:eastAsia="Times New Roman" w:hAnsi="Comic Sans MS" w:cs="Helvetica"/>
                <w:b/>
                <w:bCs/>
                <w:sz w:val="24"/>
                <w:szCs w:val="24"/>
                <w:lang w:eastAsia="fr-CA"/>
              </w:rPr>
            </w:pPr>
          </w:p>
          <w:p w:rsidR="00C156B6" w:rsidRPr="00C156B6" w:rsidRDefault="00C156B6" w:rsidP="00C156B6">
            <w:pPr>
              <w:spacing w:after="288" w:line="240" w:lineRule="auto"/>
              <w:rPr>
                <w:rFonts w:ascii="Helvetica" w:eastAsia="Times New Roman" w:hAnsi="Helvetica" w:cs="Helvetica"/>
                <w:sz w:val="18"/>
                <w:szCs w:val="18"/>
                <w:lang w:eastAsia="fr-CA"/>
              </w:rPr>
            </w:pPr>
            <w:r w:rsidRPr="00C156B6">
              <w:rPr>
                <w:rFonts w:ascii="Comic Sans MS" w:eastAsia="Times New Roman" w:hAnsi="Comic Sans MS" w:cs="Helvetica"/>
                <w:b/>
                <w:bCs/>
                <w:sz w:val="24"/>
                <w:szCs w:val="24"/>
                <w:lang w:eastAsia="fr-CA"/>
              </w:rPr>
              <w:t>1er novembre 2017 : Joyeuse fête de tous les saints!</w:t>
            </w:r>
          </w:p>
          <w:p w:rsidR="00C156B6" w:rsidRPr="00C156B6" w:rsidRDefault="00C156B6" w:rsidP="00C156B6">
            <w:pPr>
              <w:spacing w:after="288" w:line="240" w:lineRule="auto"/>
              <w:rPr>
                <w:rFonts w:ascii="Helvetica" w:eastAsia="Times New Roman" w:hAnsi="Helvetica" w:cs="Helvetica"/>
                <w:sz w:val="18"/>
                <w:szCs w:val="18"/>
                <w:lang w:eastAsia="fr-CA"/>
              </w:rPr>
            </w:pPr>
            <w:r w:rsidRPr="00C156B6">
              <w:rPr>
                <w:rFonts w:ascii="Helvetica" w:eastAsia="Times New Roman" w:hAnsi="Helvetica" w:cs="Helvetica"/>
                <w:noProof/>
                <w:sz w:val="18"/>
                <w:szCs w:val="18"/>
                <w:lang w:eastAsia="fr-CA"/>
              </w:rPr>
              <w:drawing>
                <wp:anchor distT="0" distB="0" distL="114300" distR="114300" simplePos="0" relativeHeight="251660288" behindDoc="1" locked="0" layoutInCell="1" allowOverlap="1">
                  <wp:simplePos x="0" y="0"/>
                  <wp:positionH relativeFrom="column">
                    <wp:posOffset>47625</wp:posOffset>
                  </wp:positionH>
                  <wp:positionV relativeFrom="paragraph">
                    <wp:posOffset>1107440</wp:posOffset>
                  </wp:positionV>
                  <wp:extent cx="1952625" cy="2672715"/>
                  <wp:effectExtent l="0" t="0" r="0" b="0"/>
                  <wp:wrapTight wrapText="bothSides">
                    <wp:wrapPolygon edited="0">
                      <wp:start x="9483" y="616"/>
                      <wp:lineTo x="7586" y="2925"/>
                      <wp:lineTo x="4636" y="4619"/>
                      <wp:lineTo x="2950" y="5388"/>
                      <wp:lineTo x="3161" y="13240"/>
                      <wp:lineTo x="2107" y="18167"/>
                      <wp:lineTo x="1264" y="21400"/>
                      <wp:lineTo x="17491" y="21400"/>
                      <wp:lineTo x="16859" y="18167"/>
                      <wp:lineTo x="18966" y="13240"/>
                      <wp:lineTo x="19598" y="10777"/>
                      <wp:lineTo x="20020" y="7390"/>
                      <wp:lineTo x="18755" y="6774"/>
                      <wp:lineTo x="13698" y="5850"/>
                      <wp:lineTo x="14540" y="5850"/>
                      <wp:lineTo x="14540" y="4927"/>
                      <wp:lineTo x="13487" y="3387"/>
                      <wp:lineTo x="11169" y="616"/>
                      <wp:lineTo x="9483" y="616"/>
                    </wp:wrapPolygon>
                  </wp:wrapTight>
                  <wp:docPr id="10" name="Image 10" descr="Statue de Martin Lu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tue de Martin Luth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2625" cy="267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6B6">
              <w:rPr>
                <w:rFonts w:ascii="Comic Sans MS" w:eastAsia="Times New Roman" w:hAnsi="Comic Sans MS" w:cs="Helvetica"/>
                <w:sz w:val="21"/>
                <w:szCs w:val="21"/>
                <w:lang w:eastAsia="fr-CA"/>
              </w:rPr>
              <w:t>Cette journée est là pour nous rappeler l’importance des saints et saintes qui sont auprès de Dieu et qui continuent de veiller sur nous.  C’est aussi une journée pour nous rappeler que nous sommes tous et toutes appelés à la sainteté, à incarner dans nos vies une page d’Évangile.  </w:t>
            </w:r>
            <w:hyperlink r:id="rId18" w:history="1">
              <w:r w:rsidRPr="00C156B6">
                <w:rPr>
                  <w:rFonts w:ascii="Comic Sans MS" w:eastAsia="Times New Roman" w:hAnsi="Comic Sans MS" w:cs="Helvetica"/>
                  <w:color w:val="0071B3"/>
                  <w:sz w:val="21"/>
                  <w:szCs w:val="21"/>
                  <w:u w:val="single"/>
                  <w:lang w:eastAsia="fr-CA"/>
                </w:rPr>
                <w:t>Le Réseau des Églises vertes</w:t>
              </w:r>
            </w:hyperlink>
            <w:r w:rsidRPr="00C156B6">
              <w:rPr>
                <w:rFonts w:ascii="Comic Sans MS" w:eastAsia="Times New Roman" w:hAnsi="Comic Sans MS" w:cs="Helvetica"/>
                <w:sz w:val="21"/>
                <w:szCs w:val="21"/>
                <w:lang w:eastAsia="fr-CA"/>
              </w:rPr>
              <w:t> a identifié 17 figures de saints et saintes soucieux de la Création et qui pourraient nous inspirer.</w:t>
            </w:r>
          </w:p>
          <w:p w:rsidR="00C156B6" w:rsidRPr="00C156B6" w:rsidRDefault="00C156B6" w:rsidP="00C156B6">
            <w:pPr>
              <w:spacing w:after="288" w:line="240" w:lineRule="auto"/>
              <w:rPr>
                <w:rFonts w:ascii="Helvetica" w:eastAsia="Times New Roman" w:hAnsi="Helvetica" w:cs="Helvetica"/>
                <w:sz w:val="18"/>
                <w:szCs w:val="18"/>
                <w:lang w:eastAsia="fr-CA"/>
              </w:rPr>
            </w:pPr>
            <w:r w:rsidRPr="00C156B6">
              <w:rPr>
                <w:rFonts w:ascii="Comic Sans MS" w:eastAsia="Times New Roman" w:hAnsi="Comic Sans MS" w:cs="Helvetica"/>
                <w:sz w:val="21"/>
                <w:szCs w:val="21"/>
                <w:lang w:eastAsia="fr-CA"/>
              </w:rPr>
              <w:t>Aujourd’hui, je vous présente un personnage très connu, mais pas nécessairement pour ses positions pour la sauvegarde de la Création, un enjeu œcuménique important :</w:t>
            </w:r>
          </w:p>
          <w:p w:rsidR="00C156B6" w:rsidRPr="00C156B6" w:rsidRDefault="00C156B6" w:rsidP="00C156B6">
            <w:pPr>
              <w:spacing w:after="288" w:line="240" w:lineRule="auto"/>
              <w:rPr>
                <w:rFonts w:ascii="Helvetica" w:eastAsia="Times New Roman" w:hAnsi="Helvetica" w:cs="Helvetica"/>
                <w:sz w:val="18"/>
                <w:szCs w:val="18"/>
                <w:lang w:eastAsia="fr-CA"/>
              </w:rPr>
            </w:pPr>
            <w:r w:rsidRPr="00C156B6">
              <w:rPr>
                <w:rFonts w:ascii="Comic Sans MS" w:eastAsia="Times New Roman" w:hAnsi="Comic Sans MS" w:cs="Helvetica"/>
                <w:sz w:val="21"/>
                <w:szCs w:val="21"/>
                <w:lang w:eastAsia="fr-CA"/>
              </w:rPr>
              <w:t>Il s’agit de Martin Luther (1483-1546).</w:t>
            </w:r>
          </w:p>
          <w:p w:rsidR="00C156B6" w:rsidRPr="00C156B6" w:rsidRDefault="00C156B6" w:rsidP="00C156B6">
            <w:pPr>
              <w:spacing w:after="288" w:line="240" w:lineRule="auto"/>
              <w:rPr>
                <w:rFonts w:ascii="Helvetica" w:eastAsia="Times New Roman" w:hAnsi="Helvetica" w:cs="Helvetica"/>
                <w:sz w:val="18"/>
                <w:szCs w:val="18"/>
                <w:lang w:eastAsia="fr-CA"/>
              </w:rPr>
            </w:pPr>
            <w:r w:rsidRPr="00C156B6">
              <w:rPr>
                <w:rFonts w:ascii="Comic Sans MS" w:eastAsia="Times New Roman" w:hAnsi="Comic Sans MS" w:cs="Helvetica"/>
                <w:sz w:val="21"/>
                <w:szCs w:val="21"/>
                <w:lang w:eastAsia="fr-CA"/>
              </w:rPr>
              <w:t xml:space="preserve">Ce frère augustin a placardé ses 95 thèses sur les portes de l'Église de </w:t>
            </w:r>
            <w:proofErr w:type="spellStart"/>
            <w:r w:rsidRPr="00C156B6">
              <w:rPr>
                <w:rFonts w:ascii="Comic Sans MS" w:eastAsia="Times New Roman" w:hAnsi="Comic Sans MS" w:cs="Helvetica"/>
                <w:sz w:val="21"/>
                <w:szCs w:val="21"/>
                <w:lang w:eastAsia="fr-CA"/>
              </w:rPr>
              <w:t>Wittemberg</w:t>
            </w:r>
            <w:proofErr w:type="spellEnd"/>
            <w:r w:rsidRPr="00C156B6">
              <w:rPr>
                <w:rFonts w:ascii="Comic Sans MS" w:eastAsia="Times New Roman" w:hAnsi="Comic Sans MS" w:cs="Helvetica"/>
                <w:sz w:val="21"/>
                <w:szCs w:val="21"/>
                <w:lang w:eastAsia="fr-CA"/>
              </w:rPr>
              <w:t>, devenant ainsi le père du protestantisme et le réformateur de l'Église. Il mentionne la Création plusieurs fois dans son livre </w:t>
            </w:r>
            <w:r w:rsidRPr="00C156B6">
              <w:rPr>
                <w:rFonts w:ascii="Comic Sans MS" w:eastAsia="Times New Roman" w:hAnsi="Comic Sans MS" w:cs="Helvetica"/>
                <w:i/>
                <w:iCs/>
                <w:sz w:val="21"/>
                <w:szCs w:val="21"/>
                <w:lang w:eastAsia="fr-CA"/>
              </w:rPr>
              <w:t>Propos de table.</w:t>
            </w:r>
          </w:p>
          <w:p w:rsidR="00C156B6" w:rsidRPr="00C156B6" w:rsidRDefault="00C156B6" w:rsidP="00C156B6">
            <w:pPr>
              <w:spacing w:after="288" w:line="240" w:lineRule="auto"/>
              <w:rPr>
                <w:rFonts w:ascii="Helvetica" w:eastAsia="Times New Roman" w:hAnsi="Helvetica" w:cs="Helvetica"/>
                <w:sz w:val="18"/>
                <w:szCs w:val="18"/>
                <w:lang w:eastAsia="fr-CA"/>
              </w:rPr>
            </w:pPr>
            <w:r w:rsidRPr="00C156B6">
              <w:rPr>
                <w:rFonts w:ascii="Comic Sans MS" w:eastAsia="Times New Roman" w:hAnsi="Comic Sans MS" w:cs="Helvetica"/>
                <w:sz w:val="21"/>
                <w:szCs w:val="21"/>
                <w:lang w:eastAsia="fr-CA"/>
              </w:rPr>
              <w:t>« En toutes choses, dans les moindres créatures, et de leurs membres, la toute-puissance de Dieu et ses merveilles brillent clairement. Quel homme peut savoir comment Dieu crée et conserve toutes choses, et les fait croître? » </w:t>
            </w:r>
            <w:proofErr w:type="spellStart"/>
            <w:r w:rsidRPr="00C156B6">
              <w:rPr>
                <w:rFonts w:ascii="Comic Sans MS" w:eastAsia="Times New Roman" w:hAnsi="Comic Sans MS" w:cs="Helvetica"/>
                <w:sz w:val="21"/>
                <w:szCs w:val="21"/>
                <w:lang w:eastAsia="fr-CA"/>
              </w:rPr>
              <w:t>sct</w:t>
            </w:r>
            <w:proofErr w:type="spellEnd"/>
            <w:r w:rsidRPr="00C156B6">
              <w:rPr>
                <w:rFonts w:ascii="Comic Sans MS" w:eastAsia="Times New Roman" w:hAnsi="Comic Sans MS" w:cs="Helvetica"/>
                <w:sz w:val="21"/>
                <w:szCs w:val="21"/>
                <w:lang w:eastAsia="fr-CA"/>
              </w:rPr>
              <w:t>. 63</w:t>
            </w:r>
          </w:p>
          <w:p w:rsidR="00C156B6" w:rsidRPr="00C156B6" w:rsidRDefault="00C156B6" w:rsidP="00C156B6">
            <w:pPr>
              <w:spacing w:after="288" w:line="240" w:lineRule="auto"/>
              <w:rPr>
                <w:rFonts w:ascii="Helvetica" w:eastAsia="Times New Roman" w:hAnsi="Helvetica" w:cs="Helvetica"/>
                <w:sz w:val="18"/>
                <w:szCs w:val="18"/>
                <w:lang w:eastAsia="fr-CA"/>
              </w:rPr>
            </w:pPr>
            <w:r w:rsidRPr="00C156B6">
              <w:rPr>
                <w:rFonts w:ascii="Comic Sans MS" w:eastAsia="Times New Roman" w:hAnsi="Comic Sans MS" w:cs="Helvetica"/>
                <w:sz w:val="21"/>
                <w:szCs w:val="21"/>
                <w:lang w:eastAsia="fr-CA"/>
              </w:rPr>
              <w:lastRenderedPageBreak/>
              <w:t>« Alors que toutes les créatures de Dieu sont bonnes, et par Dieu ont été créées pour le bien, seule l'humanité les rend mauvaises, quand elle en abuse. » </w:t>
            </w:r>
            <w:proofErr w:type="spellStart"/>
            <w:r w:rsidRPr="00C156B6">
              <w:rPr>
                <w:rFonts w:ascii="Comic Sans MS" w:eastAsia="Times New Roman" w:hAnsi="Comic Sans MS" w:cs="Helvetica"/>
                <w:sz w:val="21"/>
                <w:szCs w:val="21"/>
                <w:lang w:eastAsia="fr-CA"/>
              </w:rPr>
              <w:t>sct</w:t>
            </w:r>
            <w:proofErr w:type="spellEnd"/>
            <w:r w:rsidRPr="00C156B6">
              <w:rPr>
                <w:rFonts w:ascii="Comic Sans MS" w:eastAsia="Times New Roman" w:hAnsi="Comic Sans MS" w:cs="Helvetica"/>
                <w:sz w:val="21"/>
                <w:szCs w:val="21"/>
                <w:lang w:eastAsia="fr-CA"/>
              </w:rPr>
              <w:t>. 799</w:t>
            </w:r>
          </w:p>
          <w:p w:rsidR="00C156B6" w:rsidRPr="00C156B6" w:rsidRDefault="00C156B6" w:rsidP="00C156B6">
            <w:pPr>
              <w:spacing w:after="288" w:line="240" w:lineRule="auto"/>
              <w:rPr>
                <w:rFonts w:ascii="Helvetica" w:eastAsia="Times New Roman" w:hAnsi="Helvetica" w:cs="Helvetica"/>
                <w:sz w:val="18"/>
                <w:szCs w:val="18"/>
                <w:lang w:eastAsia="fr-CA"/>
              </w:rPr>
            </w:pPr>
            <w:r w:rsidRPr="00C156B6">
              <w:rPr>
                <w:rFonts w:ascii="Comic Sans MS" w:eastAsia="Times New Roman" w:hAnsi="Comic Sans MS" w:cs="Helvetica"/>
                <w:sz w:val="21"/>
                <w:szCs w:val="21"/>
                <w:lang w:eastAsia="fr-CA"/>
              </w:rPr>
              <w:t>Martin Luther est commémoré le 18 février dans l’Église luthérienne et le 31 octobre dans l’Église anglicane.  Nous soulignons cette année le 500e anniversaire de la Réforme protestante en union avec tous nos frères et sœurs chrétiens.</w:t>
            </w:r>
          </w:p>
          <w:p w:rsidR="00C156B6" w:rsidRPr="00C156B6" w:rsidRDefault="00C156B6" w:rsidP="00C156B6">
            <w:pPr>
              <w:spacing w:after="288" w:line="240" w:lineRule="auto"/>
              <w:rPr>
                <w:rFonts w:ascii="Helvetica" w:eastAsia="Times New Roman" w:hAnsi="Helvetica" w:cs="Helvetica"/>
                <w:sz w:val="18"/>
                <w:szCs w:val="18"/>
                <w:lang w:eastAsia="fr-CA"/>
              </w:rPr>
            </w:pPr>
            <w:r w:rsidRPr="00C156B6">
              <w:rPr>
                <w:rFonts w:ascii="Comic Sans MS" w:eastAsia="Times New Roman" w:hAnsi="Comic Sans MS" w:cs="Helvetica"/>
                <w:i/>
                <w:iCs/>
                <w:sz w:val="21"/>
                <w:szCs w:val="21"/>
                <w:lang w:eastAsia="fr-CA"/>
              </w:rPr>
              <w:t>*Source : </w:t>
            </w:r>
            <w:hyperlink r:id="rId19" w:history="1">
              <w:r w:rsidRPr="00C156B6">
                <w:rPr>
                  <w:rFonts w:ascii="Comic Sans MS" w:eastAsia="Times New Roman" w:hAnsi="Comic Sans MS" w:cs="Helvetica"/>
                  <w:i/>
                  <w:iCs/>
                  <w:color w:val="0071B3"/>
                  <w:sz w:val="21"/>
                  <w:szCs w:val="21"/>
                  <w:u w:val="single"/>
                  <w:lang w:eastAsia="fr-CA"/>
                </w:rPr>
                <w:t>eglisesvertes.ca/spiritualite-2/95-modeles-de-foi</w:t>
              </w:r>
            </w:hyperlink>
          </w:p>
          <w:p w:rsidR="00C156B6" w:rsidRPr="00C156B6" w:rsidRDefault="00C156B6" w:rsidP="00C156B6">
            <w:pPr>
              <w:spacing w:after="288" w:line="240" w:lineRule="auto"/>
              <w:rPr>
                <w:rFonts w:ascii="Helvetica" w:eastAsia="Times New Roman" w:hAnsi="Helvetica" w:cs="Helvetica"/>
                <w:sz w:val="18"/>
                <w:szCs w:val="18"/>
                <w:lang w:eastAsia="fr-CA"/>
              </w:rPr>
            </w:pPr>
            <w:r w:rsidRPr="00C156B6">
              <w:rPr>
                <w:rFonts w:ascii="Comic Sans MS" w:eastAsia="Times New Roman" w:hAnsi="Comic Sans MS" w:cs="Helvetica"/>
                <w:sz w:val="21"/>
                <w:szCs w:val="21"/>
                <w:lang w:eastAsia="fr-CA"/>
              </w:rPr>
              <w:t>Les actualités sur la Création : </w:t>
            </w:r>
            <w:hyperlink r:id="rId20" w:history="1">
              <w:r w:rsidRPr="00C156B6">
                <w:rPr>
                  <w:rFonts w:ascii="Comic Sans MS" w:eastAsia="Times New Roman" w:hAnsi="Comic Sans MS" w:cs="Helvetica"/>
                  <w:color w:val="0071B3"/>
                  <w:sz w:val="18"/>
                  <w:szCs w:val="18"/>
                  <w:u w:val="single"/>
                  <w:lang w:eastAsia="fr-CA"/>
                </w:rPr>
                <w:t>les écocentres de Vaudreuil-</w:t>
              </w:r>
              <w:proofErr w:type="spellStart"/>
              <w:r w:rsidRPr="00C156B6">
                <w:rPr>
                  <w:rFonts w:ascii="Comic Sans MS" w:eastAsia="Times New Roman" w:hAnsi="Comic Sans MS" w:cs="Helvetica"/>
                  <w:color w:val="0071B3"/>
                  <w:sz w:val="18"/>
                  <w:szCs w:val="18"/>
                  <w:u w:val="single"/>
                  <w:lang w:eastAsia="fr-CA"/>
                </w:rPr>
                <w:t>Soulanges</w:t>
              </w:r>
              <w:proofErr w:type="spellEnd"/>
              <w:r w:rsidRPr="00C156B6">
                <w:rPr>
                  <w:rFonts w:ascii="Comic Sans MS" w:eastAsia="Times New Roman" w:hAnsi="Comic Sans MS" w:cs="Helvetica"/>
                  <w:color w:val="0071B3"/>
                  <w:sz w:val="18"/>
                  <w:szCs w:val="18"/>
                  <w:u w:val="single"/>
                  <w:lang w:eastAsia="fr-CA"/>
                </w:rPr>
                <w:t xml:space="preserve"> à l’horaire d’hiver</w:t>
              </w:r>
            </w:hyperlink>
            <w:r w:rsidRPr="00C156B6">
              <w:rPr>
                <w:rFonts w:ascii="Comic Sans MS" w:eastAsia="Times New Roman" w:hAnsi="Comic Sans MS" w:cs="Helvetica"/>
                <w:sz w:val="21"/>
                <w:szCs w:val="21"/>
                <w:lang w:eastAsia="fr-CA"/>
              </w:rPr>
              <w:t>, </w:t>
            </w:r>
            <w:hyperlink r:id="rId21" w:history="1">
              <w:r w:rsidRPr="00C156B6">
                <w:rPr>
                  <w:rFonts w:ascii="Comic Sans MS" w:eastAsia="Times New Roman" w:hAnsi="Comic Sans MS" w:cs="Helvetica"/>
                  <w:color w:val="0071B3"/>
                  <w:sz w:val="18"/>
                  <w:szCs w:val="18"/>
                  <w:u w:val="single"/>
                  <w:lang w:eastAsia="fr-CA"/>
                </w:rPr>
                <w:t>récupération des citrouilles à Salaberry-de-Valleyfield</w:t>
              </w:r>
            </w:hyperlink>
            <w:r w:rsidRPr="00C156B6">
              <w:rPr>
                <w:rFonts w:ascii="Comic Sans MS" w:eastAsia="Times New Roman" w:hAnsi="Comic Sans MS" w:cs="Helvetica"/>
                <w:sz w:val="21"/>
                <w:szCs w:val="21"/>
                <w:lang w:eastAsia="fr-CA"/>
              </w:rPr>
              <w:t>, </w:t>
            </w:r>
            <w:hyperlink r:id="rId22" w:history="1">
              <w:r w:rsidRPr="00C156B6">
                <w:rPr>
                  <w:rFonts w:ascii="Comic Sans MS" w:eastAsia="Times New Roman" w:hAnsi="Comic Sans MS" w:cs="Helvetica"/>
                  <w:color w:val="0071B3"/>
                  <w:sz w:val="18"/>
                  <w:szCs w:val="18"/>
                  <w:u w:val="single"/>
                  <w:lang w:eastAsia="fr-CA"/>
                </w:rPr>
                <w:t>activité </w:t>
              </w:r>
              <w:r w:rsidRPr="00C156B6">
                <w:rPr>
                  <w:rFonts w:ascii="Comic Sans MS" w:eastAsia="Times New Roman" w:hAnsi="Comic Sans MS" w:cs="Helvetica"/>
                  <w:i/>
                  <w:iCs/>
                  <w:color w:val="0071B3"/>
                  <w:sz w:val="18"/>
                  <w:szCs w:val="18"/>
                  <w:lang w:eastAsia="fr-CA"/>
                </w:rPr>
                <w:t>Sauvons les citrouilles</w:t>
              </w:r>
            </w:hyperlink>
            <w:r w:rsidRPr="00C156B6">
              <w:rPr>
                <w:rFonts w:ascii="Comic Sans MS" w:eastAsia="Times New Roman" w:hAnsi="Comic Sans MS" w:cs="Helvetica"/>
                <w:sz w:val="21"/>
                <w:szCs w:val="21"/>
                <w:lang w:eastAsia="fr-CA"/>
              </w:rPr>
              <w:t>.</w:t>
            </w:r>
          </w:p>
        </w:tc>
      </w:tr>
      <w:tr w:rsidR="00C156B6" w:rsidRPr="00C156B6" w:rsidTr="00C156B6">
        <w:trPr>
          <w:tblCellSpacing w:w="15" w:type="dxa"/>
        </w:trPr>
        <w:tc>
          <w:tcPr>
            <w:tcW w:w="2074"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C156B6" w:rsidRPr="00C156B6" w:rsidRDefault="00C156B6" w:rsidP="00C156B6">
            <w:pPr>
              <w:spacing w:after="0" w:line="240" w:lineRule="auto"/>
              <w:jc w:val="center"/>
              <w:rPr>
                <w:rFonts w:ascii="Helvetica" w:eastAsia="Times New Roman" w:hAnsi="Helvetica" w:cs="Helvetica"/>
                <w:sz w:val="21"/>
                <w:szCs w:val="21"/>
                <w:lang w:eastAsia="fr-CA"/>
              </w:rPr>
            </w:pPr>
            <w:r w:rsidRPr="00C156B6">
              <w:rPr>
                <w:rFonts w:ascii="Helvetica" w:eastAsia="Times New Roman" w:hAnsi="Helvetica" w:cs="Helvetica"/>
                <w:noProof/>
                <w:sz w:val="21"/>
                <w:szCs w:val="21"/>
                <w:lang w:eastAsia="fr-CA"/>
              </w:rPr>
              <w:lastRenderedPageBreak/>
              <w:drawing>
                <wp:inline distT="0" distB="0" distL="0" distR="0" wp14:anchorId="01B426D4" wp14:editId="2AFE65F5">
                  <wp:extent cx="942975" cy="1123950"/>
                  <wp:effectExtent l="0" t="0" r="9525" b="0"/>
                  <wp:docPr id="11" name="Image 11" descr="http://www.diocesevalleyfield.org/sites/default/files/COMMUNICATIONS/Info_Hebdo/aecq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iocesevalleyfield.org/sites/default/files/COMMUNICATIONS/Info_Hebdo/aecq_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 cy="1123950"/>
                          </a:xfrm>
                          <a:prstGeom prst="rect">
                            <a:avLst/>
                          </a:prstGeom>
                          <a:noFill/>
                          <a:ln>
                            <a:noFill/>
                          </a:ln>
                        </pic:spPr>
                      </pic:pic>
                    </a:graphicData>
                  </a:graphic>
                </wp:inline>
              </w:drawing>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C156B6" w:rsidRPr="00C156B6" w:rsidRDefault="00C156B6" w:rsidP="00C156B6">
            <w:pPr>
              <w:spacing w:after="288" w:line="240" w:lineRule="auto"/>
              <w:rPr>
                <w:rFonts w:ascii="Helvetica" w:eastAsia="Times New Roman" w:hAnsi="Helvetica" w:cs="Helvetica"/>
                <w:sz w:val="21"/>
                <w:szCs w:val="21"/>
                <w:lang w:eastAsia="fr-CA"/>
              </w:rPr>
            </w:pPr>
          </w:p>
          <w:p w:rsidR="00C156B6" w:rsidRPr="00C156B6" w:rsidRDefault="00C156B6" w:rsidP="00C156B6">
            <w:pPr>
              <w:spacing w:after="288" w:line="240" w:lineRule="auto"/>
              <w:rPr>
                <w:rFonts w:ascii="Helvetica" w:eastAsia="Times New Roman" w:hAnsi="Helvetica" w:cs="Helvetica"/>
                <w:sz w:val="21"/>
                <w:szCs w:val="21"/>
                <w:lang w:eastAsia="fr-CA"/>
              </w:rPr>
            </w:pPr>
            <w:r w:rsidRPr="00C156B6">
              <w:rPr>
                <w:rFonts w:ascii="Comic Sans MS" w:eastAsia="Times New Roman" w:hAnsi="Comic Sans MS" w:cs="Helvetica"/>
                <w:b/>
                <w:bCs/>
                <w:sz w:val="24"/>
                <w:szCs w:val="24"/>
                <w:lang w:eastAsia="fr-CA"/>
              </w:rPr>
              <w:t>N'oubliez pas! Élections municipales le 5 novembre!</w:t>
            </w:r>
          </w:p>
          <w:p w:rsidR="00C156B6" w:rsidRPr="00C156B6" w:rsidRDefault="00C156B6" w:rsidP="00C156B6">
            <w:pPr>
              <w:spacing w:after="288" w:line="240" w:lineRule="auto"/>
              <w:rPr>
                <w:rFonts w:ascii="Helvetica" w:eastAsia="Times New Roman" w:hAnsi="Helvetica" w:cs="Helvetica"/>
                <w:sz w:val="21"/>
                <w:szCs w:val="21"/>
                <w:lang w:eastAsia="fr-CA"/>
              </w:rPr>
            </w:pPr>
            <w:r w:rsidRPr="00C156B6">
              <w:rPr>
                <w:rFonts w:ascii="Comic Sans MS" w:eastAsia="Times New Roman" w:hAnsi="Comic Sans MS" w:cs="Helvetica"/>
                <w:sz w:val="21"/>
                <w:szCs w:val="21"/>
                <w:lang w:eastAsia="fr-CA"/>
              </w:rPr>
              <w:t>L’Assemblée des évêques du Québec nous partage un </w:t>
            </w:r>
            <w:hyperlink r:id="rId24" w:tgtFrame="_blank" w:history="1">
              <w:r w:rsidRPr="00C156B6">
                <w:rPr>
                  <w:rFonts w:ascii="Comic Sans MS" w:eastAsia="Times New Roman" w:hAnsi="Comic Sans MS" w:cs="Helvetica"/>
                  <w:color w:val="0071B3"/>
                  <w:sz w:val="21"/>
                  <w:szCs w:val="21"/>
                  <w:u w:val="single"/>
                  <w:lang w:eastAsia="fr-CA"/>
                </w:rPr>
                <w:t>guide produit par le MÉPACQ </w:t>
              </w:r>
            </w:hyperlink>
            <w:r w:rsidRPr="00C156B6">
              <w:rPr>
                <w:rFonts w:ascii="Comic Sans MS" w:eastAsia="Times New Roman" w:hAnsi="Comic Sans MS" w:cs="Helvetica"/>
                <w:sz w:val="21"/>
                <w:szCs w:val="21"/>
                <w:lang w:eastAsia="fr-CA"/>
              </w:rPr>
              <w:t>(Mouvement d’éducation populaire et d’action communautaire du Québec) concernant les élections municipales 2017. Ce guide de 16 pages permet  de mieux saisir l’impact de la politique municipale dans nos vies, pour mieux comprendre la vie démocratique municipale ainsi que les défis de la participation et de la représentativité. Pour le pape François, « se mêler de politique n’est pas seulement une possibilité, une option pour les catholiques, mais un devoir… Un catholique ne peut se contenter de regarder du balcon ».  Le temps des élections : un temps pour s’informer, questionner et surtout voter. </w:t>
            </w:r>
          </w:p>
          <w:p w:rsidR="00C156B6" w:rsidRPr="00C156B6" w:rsidRDefault="00C156B6" w:rsidP="00C156B6">
            <w:pPr>
              <w:spacing w:after="288" w:line="240" w:lineRule="auto"/>
              <w:rPr>
                <w:rFonts w:ascii="Helvetica" w:eastAsia="Times New Roman" w:hAnsi="Helvetica" w:cs="Helvetica"/>
                <w:sz w:val="21"/>
                <w:szCs w:val="21"/>
                <w:lang w:eastAsia="fr-CA"/>
              </w:rPr>
            </w:pPr>
            <w:r w:rsidRPr="00C156B6">
              <w:rPr>
                <w:rFonts w:ascii="Comic Sans MS" w:eastAsia="Times New Roman" w:hAnsi="Comic Sans MS" w:cs="Helvetica"/>
                <w:sz w:val="18"/>
                <w:szCs w:val="18"/>
                <w:lang w:eastAsia="fr-CA"/>
              </w:rPr>
              <w:t>[source: Diane Daneau, Diocèse de Saint-Hyacinthe]</w:t>
            </w:r>
          </w:p>
        </w:tc>
      </w:tr>
      <w:tr w:rsidR="00C156B6" w:rsidRPr="00C156B6" w:rsidTr="00C156B6">
        <w:trPr>
          <w:tblCellSpacing w:w="15" w:type="dxa"/>
        </w:trPr>
        <w:tc>
          <w:tcPr>
            <w:tcW w:w="2074" w:type="dxa"/>
            <w:tcBorders>
              <w:top w:val="dotted" w:sz="6" w:space="0" w:color="D3D3D3"/>
              <w:left w:val="dotted" w:sz="6" w:space="0" w:color="D3D3D3"/>
              <w:bottom w:val="dotted" w:sz="6" w:space="0" w:color="D3D3D3"/>
              <w:right w:val="dotted" w:sz="6" w:space="0" w:color="D3D3D3"/>
            </w:tcBorders>
            <w:shd w:val="clear" w:color="auto" w:fill="FFFF66"/>
            <w:tcMar>
              <w:top w:w="60" w:type="dxa"/>
              <w:left w:w="135" w:type="dxa"/>
              <w:bottom w:w="60" w:type="dxa"/>
              <w:right w:w="135" w:type="dxa"/>
            </w:tcMar>
            <w:vAlign w:val="center"/>
            <w:hideMark/>
          </w:tcPr>
          <w:p w:rsidR="00C156B6" w:rsidRPr="00C156B6" w:rsidRDefault="00C156B6" w:rsidP="00C156B6">
            <w:pPr>
              <w:spacing w:after="0" w:line="240" w:lineRule="auto"/>
              <w:jc w:val="center"/>
              <w:rPr>
                <w:rFonts w:ascii="Helvetica" w:eastAsia="Times New Roman" w:hAnsi="Helvetica" w:cs="Helvetica"/>
                <w:sz w:val="21"/>
                <w:szCs w:val="21"/>
                <w:lang w:eastAsia="fr-CA"/>
              </w:rPr>
            </w:pPr>
            <w:r w:rsidRPr="00C156B6">
              <w:rPr>
                <w:rFonts w:ascii="Comic Sans MS" w:eastAsia="Times New Roman" w:hAnsi="Comic Sans MS" w:cs="Helvetica"/>
                <w:b/>
                <w:bCs/>
                <w:sz w:val="24"/>
                <w:szCs w:val="24"/>
                <w:shd w:val="clear" w:color="auto" w:fill="FFFF66"/>
                <w:lang w:eastAsia="fr-CA"/>
              </w:rPr>
              <w:t>ÉVÉNEMENTS À VENIR</w:t>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C156B6" w:rsidRPr="00C156B6" w:rsidRDefault="00C156B6" w:rsidP="00C156B6">
            <w:pPr>
              <w:spacing w:after="0" w:line="240" w:lineRule="auto"/>
              <w:rPr>
                <w:rFonts w:ascii="Helvetica" w:eastAsia="Times New Roman" w:hAnsi="Helvetica" w:cs="Helvetica"/>
                <w:sz w:val="21"/>
                <w:szCs w:val="21"/>
                <w:lang w:eastAsia="fr-CA"/>
              </w:rPr>
            </w:pPr>
          </w:p>
          <w:p w:rsidR="00C156B6" w:rsidRPr="00C156B6" w:rsidRDefault="00C156B6" w:rsidP="00C156B6">
            <w:pPr>
              <w:numPr>
                <w:ilvl w:val="0"/>
                <w:numId w:val="1"/>
              </w:numPr>
              <w:spacing w:after="288" w:line="240" w:lineRule="auto"/>
              <w:rPr>
                <w:rFonts w:ascii="Helvetica" w:eastAsia="Times New Roman" w:hAnsi="Helvetica" w:cs="Helvetica"/>
                <w:sz w:val="21"/>
                <w:szCs w:val="21"/>
                <w:lang w:eastAsia="fr-CA"/>
              </w:rPr>
            </w:pPr>
            <w:hyperlink r:id="rId25" w:tgtFrame="_blank" w:history="1">
              <w:r w:rsidRPr="00C156B6">
                <w:rPr>
                  <w:rFonts w:ascii="Comic Sans MS" w:eastAsia="Times New Roman" w:hAnsi="Comic Sans MS" w:cs="Helvetica"/>
                  <w:color w:val="0071B3"/>
                  <w:sz w:val="21"/>
                  <w:szCs w:val="21"/>
                  <w:u w:val="single"/>
                  <w:lang w:eastAsia="fr-CA"/>
                </w:rPr>
                <w:t>Rencontre diocésaine post-colloque</w:t>
              </w:r>
            </w:hyperlink>
            <w:r w:rsidRPr="00C156B6">
              <w:rPr>
                <w:rFonts w:ascii="Comic Sans MS" w:eastAsia="Times New Roman" w:hAnsi="Comic Sans MS" w:cs="Helvetica"/>
                <w:sz w:val="21"/>
                <w:szCs w:val="21"/>
                <w:lang w:eastAsia="fr-CA"/>
              </w:rPr>
              <w:t> </w:t>
            </w:r>
            <w:r w:rsidRPr="00C156B6">
              <w:rPr>
                <w:rFonts w:ascii="Comic Sans MS" w:eastAsia="Times New Roman" w:hAnsi="Comic Sans MS" w:cs="Helvetica"/>
                <w:i/>
                <w:iCs/>
                <w:sz w:val="21"/>
                <w:szCs w:val="21"/>
                <w:lang w:eastAsia="fr-CA"/>
              </w:rPr>
              <w:t>Prendre le tournant missionna</w:t>
            </w:r>
            <w:r w:rsidRPr="00C156B6">
              <w:rPr>
                <w:rFonts w:ascii="Helvetica" w:eastAsia="Times New Roman" w:hAnsi="Helvetica" w:cs="Helvetica"/>
                <w:i/>
                <w:iCs/>
                <w:sz w:val="21"/>
                <w:szCs w:val="21"/>
                <w:lang w:eastAsia="fr-CA"/>
              </w:rPr>
              <w:t>ire</w:t>
            </w:r>
            <w:r w:rsidRPr="00C156B6">
              <w:rPr>
                <w:rFonts w:ascii="Comic Sans MS" w:eastAsia="Times New Roman" w:hAnsi="Comic Sans MS" w:cs="Helvetica"/>
                <w:sz w:val="21"/>
                <w:szCs w:val="21"/>
                <w:lang w:eastAsia="fr-CA"/>
              </w:rPr>
              <w:t> le 2 novembre</w:t>
            </w:r>
          </w:p>
          <w:p w:rsidR="00C156B6" w:rsidRPr="00C156B6" w:rsidRDefault="00C156B6" w:rsidP="00C156B6">
            <w:pPr>
              <w:numPr>
                <w:ilvl w:val="0"/>
                <w:numId w:val="1"/>
              </w:numPr>
              <w:spacing w:after="288" w:line="240" w:lineRule="auto"/>
              <w:rPr>
                <w:rFonts w:ascii="Helvetica" w:eastAsia="Times New Roman" w:hAnsi="Helvetica" w:cs="Helvetica"/>
                <w:sz w:val="21"/>
                <w:szCs w:val="21"/>
                <w:lang w:eastAsia="fr-CA"/>
              </w:rPr>
            </w:pPr>
            <w:r w:rsidRPr="00C156B6">
              <w:rPr>
                <w:rFonts w:ascii="Comic Sans MS" w:eastAsia="Times New Roman" w:hAnsi="Comic Sans MS" w:cs="Helvetica"/>
                <w:sz w:val="21"/>
                <w:szCs w:val="21"/>
                <w:lang w:eastAsia="fr-CA"/>
              </w:rPr>
              <w:t>Dévotion mariale le 4 novembre (15h15 à la basilique-cathédrale Sainte-Cécile)</w:t>
            </w:r>
          </w:p>
          <w:p w:rsidR="00C156B6" w:rsidRPr="00C156B6" w:rsidRDefault="00C156B6" w:rsidP="00C156B6">
            <w:pPr>
              <w:numPr>
                <w:ilvl w:val="0"/>
                <w:numId w:val="1"/>
              </w:numPr>
              <w:spacing w:after="288" w:line="240" w:lineRule="auto"/>
              <w:rPr>
                <w:rFonts w:ascii="Helvetica" w:eastAsia="Times New Roman" w:hAnsi="Helvetica" w:cs="Helvetica"/>
                <w:sz w:val="21"/>
                <w:szCs w:val="21"/>
                <w:lang w:eastAsia="fr-CA"/>
              </w:rPr>
            </w:pPr>
            <w:hyperlink r:id="rId26" w:tgtFrame="_blank" w:history="1">
              <w:r w:rsidRPr="00C156B6">
                <w:rPr>
                  <w:rFonts w:ascii="Comic Sans MS" w:eastAsia="Times New Roman" w:hAnsi="Comic Sans MS" w:cs="Helvetica"/>
                  <w:color w:val="0071B3"/>
                  <w:sz w:val="21"/>
                  <w:szCs w:val="21"/>
                  <w:u w:val="single"/>
                  <w:lang w:eastAsia="fr-CA"/>
                </w:rPr>
                <w:t>Messe des défunts à Saint-François-sur-le-Lac</w:t>
              </w:r>
            </w:hyperlink>
            <w:r w:rsidRPr="00C156B6">
              <w:rPr>
                <w:rFonts w:ascii="Comic Sans MS" w:eastAsia="Times New Roman" w:hAnsi="Comic Sans MS" w:cs="Helvetica"/>
                <w:sz w:val="21"/>
                <w:szCs w:val="21"/>
                <w:lang w:eastAsia="fr-CA"/>
              </w:rPr>
              <w:t> le 5 novembre (11h à Saint-</w:t>
            </w:r>
            <w:proofErr w:type="spellStart"/>
            <w:r w:rsidRPr="00C156B6">
              <w:rPr>
                <w:rFonts w:ascii="Comic Sans MS" w:eastAsia="Times New Roman" w:hAnsi="Comic Sans MS" w:cs="Helvetica"/>
                <w:sz w:val="21"/>
                <w:szCs w:val="21"/>
                <w:lang w:eastAsia="fr-CA"/>
              </w:rPr>
              <w:t>Zotique</w:t>
            </w:r>
            <w:proofErr w:type="spellEnd"/>
            <w:r w:rsidRPr="00C156B6">
              <w:rPr>
                <w:rFonts w:ascii="Comic Sans MS" w:eastAsia="Times New Roman" w:hAnsi="Comic Sans MS" w:cs="Helvetica"/>
                <w:sz w:val="21"/>
                <w:szCs w:val="21"/>
                <w:lang w:eastAsia="fr-CA"/>
              </w:rPr>
              <w:t>)</w:t>
            </w:r>
          </w:p>
          <w:p w:rsidR="00C156B6" w:rsidRPr="00C156B6" w:rsidRDefault="00C156B6" w:rsidP="00C156B6">
            <w:pPr>
              <w:numPr>
                <w:ilvl w:val="0"/>
                <w:numId w:val="1"/>
              </w:numPr>
              <w:spacing w:after="288" w:line="240" w:lineRule="auto"/>
              <w:rPr>
                <w:rFonts w:ascii="Helvetica" w:eastAsia="Times New Roman" w:hAnsi="Helvetica" w:cs="Helvetica"/>
                <w:sz w:val="21"/>
                <w:szCs w:val="21"/>
                <w:lang w:eastAsia="fr-CA"/>
              </w:rPr>
            </w:pPr>
            <w:r w:rsidRPr="00C156B6">
              <w:rPr>
                <w:rFonts w:ascii="Comic Sans MS" w:eastAsia="Times New Roman" w:hAnsi="Comic Sans MS" w:cs="Helvetica"/>
                <w:sz w:val="21"/>
                <w:szCs w:val="21"/>
                <w:lang w:eastAsia="fr-CA"/>
              </w:rPr>
              <w:t>À </w:t>
            </w:r>
            <w:hyperlink r:id="rId27" w:tgtFrame="_blank" w:history="1">
              <w:r w:rsidRPr="00C156B6">
                <w:rPr>
                  <w:rFonts w:ascii="Comic Sans MS" w:eastAsia="Times New Roman" w:hAnsi="Comic Sans MS" w:cs="Helvetica"/>
                  <w:color w:val="0071B3"/>
                  <w:sz w:val="21"/>
                  <w:szCs w:val="21"/>
                  <w:u w:val="single"/>
                  <w:lang w:eastAsia="fr-CA"/>
                </w:rPr>
                <w:t>Ma foi c'est vrai!</w:t>
              </w:r>
            </w:hyperlink>
            <w:r w:rsidRPr="00C156B6">
              <w:rPr>
                <w:rFonts w:ascii="Comic Sans MS" w:eastAsia="Times New Roman" w:hAnsi="Comic Sans MS" w:cs="Helvetica"/>
                <w:sz w:val="21"/>
                <w:szCs w:val="21"/>
                <w:lang w:eastAsia="fr-CA"/>
              </w:rPr>
              <w:t xml:space="preserve"> cette semaine, nous rencontrons le père </w:t>
            </w:r>
            <w:proofErr w:type="spellStart"/>
            <w:r w:rsidRPr="00C156B6">
              <w:rPr>
                <w:rFonts w:ascii="Comic Sans MS" w:eastAsia="Times New Roman" w:hAnsi="Comic Sans MS" w:cs="Helvetica"/>
                <w:sz w:val="21"/>
                <w:szCs w:val="21"/>
                <w:lang w:eastAsia="fr-CA"/>
              </w:rPr>
              <w:t>Jean-Guy</w:t>
            </w:r>
            <w:proofErr w:type="spellEnd"/>
            <w:r w:rsidRPr="00C156B6">
              <w:rPr>
                <w:rFonts w:ascii="Comic Sans MS" w:eastAsia="Times New Roman" w:hAnsi="Comic Sans MS" w:cs="Helvetica"/>
                <w:sz w:val="21"/>
                <w:szCs w:val="21"/>
                <w:lang w:eastAsia="fr-CA"/>
              </w:rPr>
              <w:t xml:space="preserve"> Lanthier OFM cap.</w:t>
            </w:r>
          </w:p>
          <w:p w:rsidR="00C156B6" w:rsidRPr="00C156B6" w:rsidRDefault="00C156B6" w:rsidP="00C156B6">
            <w:pPr>
              <w:numPr>
                <w:ilvl w:val="0"/>
                <w:numId w:val="1"/>
              </w:numPr>
              <w:spacing w:after="288" w:line="240" w:lineRule="auto"/>
              <w:rPr>
                <w:rFonts w:ascii="Helvetica" w:eastAsia="Times New Roman" w:hAnsi="Helvetica" w:cs="Helvetica"/>
                <w:sz w:val="21"/>
                <w:szCs w:val="21"/>
                <w:lang w:eastAsia="fr-CA"/>
              </w:rPr>
            </w:pPr>
            <w:r w:rsidRPr="00C156B6">
              <w:rPr>
                <w:rFonts w:ascii="Comic Sans MS" w:eastAsia="Times New Roman" w:hAnsi="Comic Sans MS" w:cs="Helvetica"/>
                <w:sz w:val="21"/>
                <w:szCs w:val="21"/>
                <w:lang w:eastAsia="fr-CA"/>
              </w:rPr>
              <w:lastRenderedPageBreak/>
              <w:t>Rencontre des confirmands adultes le 8 novembre (19h à la basilique-cathédrale Sainte-Cécile)</w:t>
            </w:r>
          </w:p>
          <w:p w:rsidR="00C156B6" w:rsidRPr="00C156B6" w:rsidRDefault="00C156B6" w:rsidP="00C156B6">
            <w:pPr>
              <w:numPr>
                <w:ilvl w:val="0"/>
                <w:numId w:val="1"/>
              </w:numPr>
              <w:spacing w:after="288" w:line="240" w:lineRule="auto"/>
              <w:rPr>
                <w:rFonts w:ascii="Helvetica" w:eastAsia="Times New Roman" w:hAnsi="Helvetica" w:cs="Helvetica"/>
                <w:sz w:val="21"/>
                <w:szCs w:val="21"/>
                <w:lang w:eastAsia="fr-CA"/>
              </w:rPr>
            </w:pPr>
            <w:hyperlink r:id="rId28" w:tgtFrame="_blank" w:history="1">
              <w:r w:rsidRPr="00C156B6">
                <w:rPr>
                  <w:rFonts w:ascii="Comic Sans MS" w:eastAsia="Times New Roman" w:hAnsi="Comic Sans MS" w:cs="Helvetica"/>
                  <w:color w:val="0071B3"/>
                  <w:sz w:val="21"/>
                  <w:szCs w:val="21"/>
                  <w:u w:val="single"/>
                  <w:lang w:eastAsia="fr-CA"/>
                </w:rPr>
                <w:t>Congrès paroissial</w:t>
              </w:r>
            </w:hyperlink>
            <w:r w:rsidRPr="00C156B6">
              <w:rPr>
                <w:rFonts w:ascii="Comic Sans MS" w:eastAsia="Times New Roman" w:hAnsi="Comic Sans MS" w:cs="Helvetica"/>
                <w:sz w:val="21"/>
                <w:szCs w:val="21"/>
                <w:lang w:eastAsia="fr-CA"/>
              </w:rPr>
              <w:t> à Saint-François-sur-le-Lac le 11 novembre</w:t>
            </w:r>
          </w:p>
          <w:p w:rsidR="00C156B6" w:rsidRPr="00C156B6" w:rsidRDefault="00C156B6" w:rsidP="00C156B6">
            <w:pPr>
              <w:numPr>
                <w:ilvl w:val="0"/>
                <w:numId w:val="1"/>
              </w:numPr>
              <w:spacing w:after="288" w:line="240" w:lineRule="auto"/>
              <w:rPr>
                <w:rFonts w:ascii="Helvetica" w:eastAsia="Times New Roman" w:hAnsi="Helvetica" w:cs="Helvetica"/>
                <w:sz w:val="21"/>
                <w:szCs w:val="21"/>
                <w:lang w:eastAsia="fr-CA"/>
              </w:rPr>
            </w:pPr>
            <w:hyperlink r:id="rId29" w:tgtFrame="_blank" w:history="1">
              <w:r w:rsidRPr="00C156B6">
                <w:rPr>
                  <w:rFonts w:ascii="Comic Sans MS" w:eastAsia="Times New Roman" w:hAnsi="Comic Sans MS" w:cs="Helvetica"/>
                  <w:color w:val="0071B3"/>
                  <w:sz w:val="21"/>
                  <w:szCs w:val="21"/>
                  <w:u w:val="single"/>
                  <w:lang w:eastAsia="fr-CA"/>
                </w:rPr>
                <w:t>Messe des violoneux </w:t>
              </w:r>
            </w:hyperlink>
            <w:r w:rsidRPr="00C156B6">
              <w:rPr>
                <w:rFonts w:ascii="Comic Sans MS" w:eastAsia="Times New Roman" w:hAnsi="Comic Sans MS" w:cs="Helvetica"/>
                <w:sz w:val="21"/>
                <w:szCs w:val="21"/>
                <w:lang w:eastAsia="fr-CA"/>
              </w:rPr>
              <w:t>à Saint-François-sur-le-Lac (11h à Saint-</w:t>
            </w:r>
            <w:proofErr w:type="spellStart"/>
            <w:r w:rsidRPr="00C156B6">
              <w:rPr>
                <w:rFonts w:ascii="Comic Sans MS" w:eastAsia="Times New Roman" w:hAnsi="Comic Sans MS" w:cs="Helvetica"/>
                <w:sz w:val="21"/>
                <w:szCs w:val="21"/>
                <w:lang w:eastAsia="fr-CA"/>
              </w:rPr>
              <w:t>Zotique</w:t>
            </w:r>
            <w:proofErr w:type="spellEnd"/>
            <w:r w:rsidRPr="00C156B6">
              <w:rPr>
                <w:rFonts w:ascii="Comic Sans MS" w:eastAsia="Times New Roman" w:hAnsi="Comic Sans MS" w:cs="Helvetica"/>
                <w:sz w:val="21"/>
                <w:szCs w:val="21"/>
                <w:lang w:eastAsia="fr-CA"/>
              </w:rPr>
              <w:t>)</w:t>
            </w:r>
          </w:p>
          <w:p w:rsidR="00C156B6" w:rsidRPr="00C156B6" w:rsidRDefault="00C156B6" w:rsidP="00C156B6">
            <w:pPr>
              <w:numPr>
                <w:ilvl w:val="0"/>
                <w:numId w:val="1"/>
              </w:numPr>
              <w:spacing w:after="288" w:line="240" w:lineRule="auto"/>
              <w:rPr>
                <w:rFonts w:ascii="Helvetica" w:eastAsia="Times New Roman" w:hAnsi="Helvetica" w:cs="Helvetica"/>
                <w:sz w:val="21"/>
                <w:szCs w:val="21"/>
                <w:lang w:eastAsia="fr-CA"/>
              </w:rPr>
            </w:pPr>
            <w:hyperlink r:id="rId30" w:tgtFrame="_blank" w:history="1">
              <w:r w:rsidRPr="00C156B6">
                <w:rPr>
                  <w:rFonts w:ascii="Comic Sans MS" w:eastAsia="Times New Roman" w:hAnsi="Comic Sans MS" w:cs="Helvetica"/>
                  <w:color w:val="0071B3"/>
                  <w:sz w:val="21"/>
                  <w:szCs w:val="21"/>
                  <w:u w:val="single"/>
                  <w:lang w:eastAsia="fr-CA"/>
                </w:rPr>
                <w:t>Concert de Noël </w:t>
              </w:r>
            </w:hyperlink>
            <w:r w:rsidRPr="00C156B6">
              <w:rPr>
                <w:rFonts w:ascii="Comic Sans MS" w:eastAsia="Times New Roman" w:hAnsi="Comic Sans MS" w:cs="Helvetica"/>
                <w:sz w:val="21"/>
                <w:szCs w:val="21"/>
                <w:lang w:eastAsia="fr-CA"/>
              </w:rPr>
              <w:t>à l'église Saint-Timothée le 12 novembre (14h)</w:t>
            </w:r>
          </w:p>
          <w:p w:rsidR="00C156B6" w:rsidRPr="00C156B6" w:rsidRDefault="00C156B6" w:rsidP="00C156B6">
            <w:pPr>
              <w:numPr>
                <w:ilvl w:val="0"/>
                <w:numId w:val="1"/>
              </w:numPr>
              <w:spacing w:after="288" w:line="240" w:lineRule="auto"/>
              <w:rPr>
                <w:rFonts w:ascii="Helvetica" w:eastAsia="Times New Roman" w:hAnsi="Helvetica" w:cs="Helvetica"/>
                <w:sz w:val="21"/>
                <w:szCs w:val="21"/>
                <w:lang w:eastAsia="fr-CA"/>
              </w:rPr>
            </w:pPr>
            <w:hyperlink r:id="rId31" w:tgtFrame="_blank" w:history="1">
              <w:r w:rsidRPr="00C156B6">
                <w:rPr>
                  <w:rFonts w:ascii="Comic Sans MS" w:eastAsia="Times New Roman" w:hAnsi="Comic Sans MS" w:cs="Helvetica"/>
                  <w:color w:val="0071B3"/>
                  <w:sz w:val="21"/>
                  <w:szCs w:val="21"/>
                  <w:u w:val="single"/>
                  <w:lang w:eastAsia="fr-CA"/>
                </w:rPr>
                <w:t>Conférence de Mme Aline Desrochers-Brazeau</w:t>
              </w:r>
            </w:hyperlink>
            <w:r w:rsidRPr="00C156B6">
              <w:rPr>
                <w:rFonts w:ascii="Helvetica" w:eastAsia="Times New Roman" w:hAnsi="Helvetica" w:cs="Helvetica"/>
                <w:sz w:val="21"/>
                <w:szCs w:val="21"/>
                <w:lang w:eastAsia="fr-CA"/>
              </w:rPr>
              <w:t>  </w:t>
            </w:r>
            <w:r w:rsidRPr="00C156B6">
              <w:rPr>
                <w:rFonts w:ascii="Comic Sans MS" w:eastAsia="Times New Roman" w:hAnsi="Comic Sans MS" w:cs="Helvetica"/>
                <w:sz w:val="21"/>
                <w:szCs w:val="21"/>
                <w:lang w:eastAsia="fr-CA"/>
              </w:rPr>
              <w:t>le 14 novembre à Saint-Michel </w:t>
            </w:r>
          </w:p>
          <w:p w:rsidR="00C156B6" w:rsidRPr="00C156B6" w:rsidRDefault="00C156B6" w:rsidP="00C156B6">
            <w:pPr>
              <w:numPr>
                <w:ilvl w:val="0"/>
                <w:numId w:val="1"/>
              </w:numPr>
              <w:spacing w:after="288" w:line="240" w:lineRule="auto"/>
              <w:rPr>
                <w:rFonts w:ascii="Helvetica" w:eastAsia="Times New Roman" w:hAnsi="Helvetica" w:cs="Helvetica"/>
                <w:sz w:val="21"/>
                <w:szCs w:val="21"/>
                <w:lang w:eastAsia="fr-CA"/>
              </w:rPr>
            </w:pPr>
            <w:hyperlink r:id="rId32" w:tgtFrame="_blank" w:history="1">
              <w:r w:rsidR="00E26D34">
                <w:rPr>
                  <w:rFonts w:ascii="Comic Sans MS" w:eastAsia="Times New Roman" w:hAnsi="Comic Sans MS" w:cs="Helvetica"/>
                  <w:color w:val="0071B3"/>
                  <w:sz w:val="21"/>
                  <w:szCs w:val="21"/>
                  <w:u w:val="single"/>
                  <w:lang w:eastAsia="fr-CA"/>
                </w:rPr>
                <w:t>Messe de</w:t>
              </w:r>
              <w:r w:rsidRPr="00C156B6">
                <w:rPr>
                  <w:rFonts w:ascii="Comic Sans MS" w:eastAsia="Times New Roman" w:hAnsi="Comic Sans MS" w:cs="Helvetica"/>
                  <w:color w:val="0071B3"/>
                  <w:sz w:val="21"/>
                  <w:szCs w:val="21"/>
                  <w:u w:val="single"/>
                  <w:lang w:eastAsia="fr-CA"/>
                </w:rPr>
                <w:t xml:space="preserve"> guérison du Renouveau charismatique</w:t>
              </w:r>
            </w:hyperlink>
            <w:r w:rsidRPr="00C156B6">
              <w:rPr>
                <w:rFonts w:ascii="Comic Sans MS" w:eastAsia="Times New Roman" w:hAnsi="Comic Sans MS" w:cs="Helvetica"/>
                <w:sz w:val="21"/>
                <w:szCs w:val="21"/>
                <w:lang w:eastAsia="fr-CA"/>
              </w:rPr>
              <w:t> le 18 novembre (13h à Saint-Timothée)</w:t>
            </w:r>
          </w:p>
          <w:p w:rsidR="00C156B6" w:rsidRPr="00C156B6" w:rsidRDefault="00C156B6" w:rsidP="00C156B6">
            <w:pPr>
              <w:numPr>
                <w:ilvl w:val="0"/>
                <w:numId w:val="1"/>
              </w:numPr>
              <w:spacing w:after="288" w:line="240" w:lineRule="auto"/>
              <w:rPr>
                <w:rFonts w:ascii="Helvetica" w:eastAsia="Times New Roman" w:hAnsi="Helvetica" w:cs="Helvetica"/>
                <w:sz w:val="21"/>
                <w:szCs w:val="21"/>
                <w:lang w:eastAsia="fr-CA"/>
              </w:rPr>
            </w:pPr>
            <w:hyperlink r:id="rId33" w:tgtFrame="_blank" w:history="1">
              <w:r w:rsidRPr="00C156B6">
                <w:rPr>
                  <w:rFonts w:ascii="Comic Sans MS" w:eastAsia="Times New Roman" w:hAnsi="Comic Sans MS" w:cs="Helvetica"/>
                  <w:color w:val="0071B3"/>
                  <w:sz w:val="21"/>
                  <w:szCs w:val="21"/>
                  <w:u w:val="single"/>
                  <w:lang w:eastAsia="fr-CA"/>
                </w:rPr>
                <w:t>Journée mondiale des pauvres</w:t>
              </w:r>
            </w:hyperlink>
            <w:r w:rsidRPr="00C156B6">
              <w:rPr>
                <w:rFonts w:ascii="Comic Sans MS" w:eastAsia="Times New Roman" w:hAnsi="Comic Sans MS" w:cs="Helvetica"/>
                <w:sz w:val="21"/>
                <w:szCs w:val="21"/>
                <w:lang w:eastAsia="fr-CA"/>
              </w:rPr>
              <w:t> le 19 novembre</w:t>
            </w:r>
          </w:p>
          <w:p w:rsidR="00C156B6" w:rsidRPr="00C156B6" w:rsidRDefault="00C156B6" w:rsidP="00C156B6">
            <w:pPr>
              <w:spacing w:beforeAutospacing="1" w:after="0" w:afterAutospacing="1" w:line="240" w:lineRule="auto"/>
              <w:ind w:left="720"/>
              <w:rPr>
                <w:rFonts w:ascii="Helvetica" w:eastAsia="Times New Roman" w:hAnsi="Helvetica" w:cs="Helvetica"/>
                <w:sz w:val="21"/>
                <w:szCs w:val="21"/>
                <w:lang w:eastAsia="fr-CA"/>
              </w:rPr>
            </w:pPr>
          </w:p>
          <w:p w:rsidR="00C156B6" w:rsidRPr="00C156B6" w:rsidRDefault="00C156B6" w:rsidP="00C156B6">
            <w:pPr>
              <w:spacing w:after="288" w:line="240" w:lineRule="auto"/>
              <w:ind w:left="720"/>
              <w:rPr>
                <w:rFonts w:ascii="Helvetica" w:eastAsia="Times New Roman" w:hAnsi="Helvetica" w:cs="Helvetica"/>
                <w:sz w:val="21"/>
                <w:szCs w:val="21"/>
                <w:lang w:eastAsia="fr-CA"/>
              </w:rPr>
            </w:pPr>
            <w:r w:rsidRPr="00C156B6">
              <w:rPr>
                <w:rFonts w:ascii="Comic Sans MS" w:eastAsia="Times New Roman" w:hAnsi="Comic Sans MS" w:cs="Helvetica"/>
                <w:b/>
                <w:bCs/>
                <w:sz w:val="21"/>
                <w:szCs w:val="21"/>
                <w:lang w:eastAsia="fr-CA"/>
              </w:rPr>
              <w:t>POUR CONNAÎTRE TOUS LES ÉVÉNEMENTS À VENIR, </w:t>
            </w:r>
            <w:hyperlink r:id="rId34" w:tgtFrame="_blank" w:history="1">
              <w:r w:rsidRPr="00C156B6">
                <w:rPr>
                  <w:rFonts w:ascii="Comic Sans MS" w:eastAsia="Times New Roman" w:hAnsi="Comic Sans MS" w:cs="Helvetica"/>
                  <w:b/>
                  <w:bCs/>
                  <w:color w:val="0071B3"/>
                  <w:sz w:val="21"/>
                  <w:szCs w:val="21"/>
                  <w:u w:val="single"/>
                  <w:lang w:eastAsia="fr-CA"/>
                </w:rPr>
                <w:t>CONSULTEZ NOTRE CALENDRIER DIOCÉSAIN!</w:t>
              </w:r>
            </w:hyperlink>
          </w:p>
        </w:tc>
      </w:tr>
      <w:tr w:rsidR="00C156B6" w:rsidRPr="00C156B6" w:rsidTr="00C156B6">
        <w:trPr>
          <w:tblCellSpacing w:w="15" w:type="dxa"/>
        </w:trPr>
        <w:tc>
          <w:tcPr>
            <w:tcW w:w="2074"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C156B6" w:rsidRPr="00C156B6" w:rsidRDefault="00C156B6" w:rsidP="00C156B6">
            <w:pPr>
              <w:spacing w:after="0" w:line="240" w:lineRule="auto"/>
              <w:jc w:val="center"/>
              <w:rPr>
                <w:rFonts w:ascii="Helvetica" w:eastAsia="Times New Roman" w:hAnsi="Helvetica" w:cs="Helvetica"/>
                <w:sz w:val="21"/>
                <w:szCs w:val="21"/>
                <w:lang w:eastAsia="fr-CA"/>
              </w:rPr>
            </w:pPr>
            <w:r w:rsidRPr="00C156B6">
              <w:rPr>
                <w:rFonts w:ascii="Comic Sans MS" w:eastAsia="Times New Roman" w:hAnsi="Comic Sans MS" w:cs="Helvetica"/>
                <w:noProof/>
                <w:sz w:val="21"/>
                <w:szCs w:val="21"/>
                <w:lang w:eastAsia="fr-CA"/>
              </w:rPr>
              <w:lastRenderedPageBreak/>
              <w:drawing>
                <wp:inline distT="0" distB="0" distL="0" distR="0" wp14:anchorId="7742558D" wp14:editId="5761D5EA">
                  <wp:extent cx="1356591" cy="895350"/>
                  <wp:effectExtent l="0" t="0" r="0" b="0"/>
                  <wp:docPr id="12" name="Image 12" descr="http://www.diocesevalleyfield.org/sites/default/files/pictures/Logos/logo_a_lire_pour_vi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iocesevalleyfield.org/sites/default/files/pictures/Logos/logo_a_lire_pour_vivr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3118" cy="899658"/>
                          </a:xfrm>
                          <a:prstGeom prst="rect">
                            <a:avLst/>
                          </a:prstGeom>
                          <a:noFill/>
                          <a:ln>
                            <a:noFill/>
                          </a:ln>
                        </pic:spPr>
                      </pic:pic>
                    </a:graphicData>
                  </a:graphic>
                </wp:inline>
              </w:drawing>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C156B6" w:rsidRPr="00C156B6" w:rsidRDefault="00C156B6" w:rsidP="00C156B6">
            <w:pPr>
              <w:spacing w:after="288" w:line="240" w:lineRule="auto"/>
              <w:rPr>
                <w:rFonts w:ascii="Helvetica" w:eastAsia="Times New Roman" w:hAnsi="Helvetica" w:cs="Helvetica"/>
                <w:sz w:val="21"/>
                <w:szCs w:val="21"/>
                <w:lang w:eastAsia="fr-CA"/>
              </w:rPr>
            </w:pPr>
            <w:hyperlink r:id="rId36" w:tgtFrame="_blank" w:history="1">
              <w:r w:rsidRPr="00C156B6">
                <w:rPr>
                  <w:rFonts w:ascii="Comic Sans MS" w:eastAsia="Times New Roman" w:hAnsi="Comic Sans MS" w:cs="Helvetica"/>
                  <w:b/>
                  <w:bCs/>
                  <w:color w:val="0071B3"/>
                  <w:sz w:val="21"/>
                  <w:szCs w:val="21"/>
                  <w:lang w:eastAsia="fr-CA"/>
                </w:rPr>
                <w:t>Monsieur Moi ou Madame Moi? </w:t>
              </w:r>
            </w:hyperlink>
            <w:r w:rsidRPr="00C156B6">
              <w:rPr>
                <w:rFonts w:ascii="Comic Sans MS" w:eastAsia="Times New Roman" w:hAnsi="Comic Sans MS" w:cs="Helvetica"/>
                <w:sz w:val="21"/>
                <w:szCs w:val="21"/>
                <w:lang w:eastAsia="fr-CA"/>
              </w:rPr>
              <w:t>- une réflexion de l'abbé Gérald Chaput.</w:t>
            </w:r>
          </w:p>
        </w:tc>
      </w:tr>
      <w:tr w:rsidR="00C156B6" w:rsidRPr="00C156B6" w:rsidTr="00C156B6">
        <w:trPr>
          <w:tblCellSpacing w:w="15" w:type="dxa"/>
        </w:trPr>
        <w:tc>
          <w:tcPr>
            <w:tcW w:w="2074"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C156B6" w:rsidRPr="00C156B6" w:rsidRDefault="00C156B6" w:rsidP="00C156B6">
            <w:pPr>
              <w:spacing w:after="0" w:line="240" w:lineRule="auto"/>
              <w:jc w:val="center"/>
              <w:rPr>
                <w:rFonts w:ascii="Helvetica" w:eastAsia="Times New Roman" w:hAnsi="Helvetica" w:cs="Helvetica"/>
                <w:sz w:val="21"/>
                <w:szCs w:val="21"/>
                <w:lang w:eastAsia="fr-CA"/>
              </w:rPr>
            </w:pPr>
            <w:r w:rsidRPr="00C156B6">
              <w:rPr>
                <w:rFonts w:ascii="Helvetica" w:eastAsia="Times New Roman" w:hAnsi="Helvetica" w:cs="Helvetica"/>
                <w:noProof/>
                <w:sz w:val="21"/>
                <w:szCs w:val="21"/>
                <w:lang w:eastAsia="fr-CA"/>
              </w:rPr>
              <w:drawing>
                <wp:inline distT="0" distB="0" distL="0" distR="0" wp14:anchorId="46D8E774" wp14:editId="112CF5BF">
                  <wp:extent cx="1781175" cy="1335881"/>
                  <wp:effectExtent l="0" t="0" r="0" b="0"/>
                  <wp:docPr id="13" name="Image 13" descr="http://www.diocesevalleyfield.org/sites/default/files/COMMUNICATIONS/Info_Hebdo/avis_de_dec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iocesevalleyfield.org/sites/default/files/COMMUNICATIONS/Info_Hebdo/avis_de_deces_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6945" cy="1340209"/>
                          </a:xfrm>
                          <a:prstGeom prst="rect">
                            <a:avLst/>
                          </a:prstGeom>
                          <a:noFill/>
                          <a:ln>
                            <a:noFill/>
                          </a:ln>
                        </pic:spPr>
                      </pic:pic>
                    </a:graphicData>
                  </a:graphic>
                </wp:inline>
              </w:drawing>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C156B6" w:rsidRPr="00C156B6" w:rsidRDefault="00C156B6" w:rsidP="00C156B6">
            <w:pPr>
              <w:spacing w:after="288" w:line="240" w:lineRule="auto"/>
              <w:rPr>
                <w:rFonts w:ascii="Helvetica" w:eastAsia="Times New Roman" w:hAnsi="Helvetica" w:cs="Helvetica"/>
                <w:sz w:val="21"/>
                <w:szCs w:val="21"/>
                <w:lang w:eastAsia="fr-CA"/>
              </w:rPr>
            </w:pPr>
          </w:p>
          <w:p w:rsidR="00C156B6" w:rsidRPr="00C156B6" w:rsidRDefault="00C156B6" w:rsidP="00C156B6">
            <w:pPr>
              <w:spacing w:after="288" w:line="240" w:lineRule="auto"/>
              <w:rPr>
                <w:rFonts w:ascii="Helvetica" w:eastAsia="Times New Roman" w:hAnsi="Helvetica" w:cs="Helvetica"/>
                <w:sz w:val="21"/>
                <w:szCs w:val="21"/>
                <w:lang w:eastAsia="fr-CA"/>
              </w:rPr>
            </w:pPr>
            <w:r w:rsidRPr="00C156B6">
              <w:rPr>
                <w:rFonts w:ascii="Helvetica" w:eastAsia="Times New Roman" w:hAnsi="Helvetica" w:cs="Helvetica"/>
                <w:b/>
                <w:bCs/>
                <w:sz w:val="21"/>
                <w:szCs w:val="21"/>
                <w:lang w:eastAsia="fr-CA"/>
              </w:rPr>
              <w:t>M. JEAN SAUVÉ</w:t>
            </w:r>
            <w:r w:rsidRPr="00C156B6">
              <w:rPr>
                <w:rFonts w:ascii="Helvetica" w:eastAsia="Times New Roman" w:hAnsi="Helvetica" w:cs="Helvetica"/>
                <w:sz w:val="21"/>
                <w:szCs w:val="21"/>
                <w:lang w:eastAsia="fr-CA"/>
              </w:rPr>
              <w:t xml:space="preserve"> - À Salaberry-de-Valleyfield, le 24 octobre 2017, à l’âge de 81 ans, est décédé M. Jean Sauvé, époux de feu Mme Lucile </w:t>
            </w:r>
            <w:proofErr w:type="spellStart"/>
            <w:r w:rsidRPr="00C156B6">
              <w:rPr>
                <w:rFonts w:ascii="Helvetica" w:eastAsia="Times New Roman" w:hAnsi="Helvetica" w:cs="Helvetica"/>
                <w:sz w:val="21"/>
                <w:szCs w:val="21"/>
                <w:lang w:eastAsia="fr-CA"/>
              </w:rPr>
              <w:t>Chatigny</w:t>
            </w:r>
            <w:proofErr w:type="spellEnd"/>
            <w:r w:rsidRPr="00C156B6">
              <w:rPr>
                <w:rFonts w:ascii="Helvetica" w:eastAsia="Times New Roman" w:hAnsi="Helvetica" w:cs="Helvetica"/>
                <w:sz w:val="21"/>
                <w:szCs w:val="21"/>
                <w:lang w:eastAsia="fr-CA"/>
              </w:rPr>
              <w:t xml:space="preserve"> en premières noces et de Mme Germaine Charpentier en secondes noces, résidant à Les Coteaux. Outre son épouse, il laisse dans le deuil ses enfants Guylaine et Éric (Mélissa), sa nièce Nadia, les enfants de sa conjointe Louise (Denis), Sylvie (Arthur) et André, ses petits-enfants Anaëlle, Émile, Véronique, Stéphanie et Jean-Philippe, sa </w:t>
            </w:r>
            <w:r w:rsidR="00E26D34">
              <w:rPr>
                <w:rFonts w:ascii="Helvetica" w:eastAsia="Times New Roman" w:hAnsi="Helvetica" w:cs="Helvetica"/>
                <w:sz w:val="21"/>
                <w:szCs w:val="21"/>
                <w:lang w:eastAsia="fr-CA"/>
              </w:rPr>
              <w:t xml:space="preserve">sœur </w:t>
            </w:r>
            <w:r w:rsidRPr="00C156B6">
              <w:rPr>
                <w:rFonts w:ascii="Helvetica" w:eastAsia="Times New Roman" w:hAnsi="Helvetica" w:cs="Helvetica"/>
                <w:sz w:val="21"/>
                <w:szCs w:val="21"/>
                <w:lang w:eastAsia="fr-CA"/>
              </w:rPr>
              <w:t>Lise (Paul Grenier)</w:t>
            </w:r>
            <w:proofErr w:type="gramStart"/>
            <w:r w:rsidRPr="00C156B6">
              <w:rPr>
                <w:rFonts w:ascii="Helvetica" w:eastAsia="Times New Roman" w:hAnsi="Helvetica" w:cs="Helvetica"/>
                <w:sz w:val="21"/>
                <w:szCs w:val="21"/>
                <w:lang w:eastAsia="fr-CA"/>
              </w:rPr>
              <w:t>,sa</w:t>
            </w:r>
            <w:proofErr w:type="gramEnd"/>
            <w:r w:rsidRPr="00C156B6">
              <w:rPr>
                <w:rFonts w:ascii="Helvetica" w:eastAsia="Times New Roman" w:hAnsi="Helvetica" w:cs="Helvetica"/>
                <w:sz w:val="21"/>
                <w:szCs w:val="21"/>
                <w:lang w:eastAsia="fr-CA"/>
              </w:rPr>
              <w:t xml:space="preserve"> belle-</w:t>
            </w:r>
            <w:r w:rsidR="00E26D34">
              <w:rPr>
                <w:rFonts w:ascii="Helvetica" w:eastAsia="Times New Roman" w:hAnsi="Helvetica" w:cs="Helvetica"/>
                <w:sz w:val="21"/>
                <w:szCs w:val="21"/>
                <w:lang w:eastAsia="fr-CA"/>
              </w:rPr>
              <w:t xml:space="preserve">sœur </w:t>
            </w:r>
            <w:bookmarkStart w:id="0" w:name="_GoBack"/>
            <w:bookmarkEnd w:id="0"/>
            <w:r w:rsidRPr="00C156B6">
              <w:rPr>
                <w:rFonts w:ascii="Helvetica" w:eastAsia="Times New Roman" w:hAnsi="Helvetica" w:cs="Helvetica"/>
                <w:sz w:val="21"/>
                <w:szCs w:val="21"/>
                <w:lang w:eastAsia="fr-CA"/>
              </w:rPr>
              <w:t xml:space="preserve"> Geneviève (Gilbert Legros) ainsi que parents et amis. Exposé le vendredi 3 novembre de 19h à 22h et le samedi 4 novembre de 12h à 13h40 au Complexe funéraire </w:t>
            </w:r>
            <w:proofErr w:type="spellStart"/>
            <w:r w:rsidRPr="00C156B6">
              <w:rPr>
                <w:rFonts w:ascii="Helvetica" w:eastAsia="Times New Roman" w:hAnsi="Helvetica" w:cs="Helvetica"/>
                <w:sz w:val="21"/>
                <w:szCs w:val="21"/>
                <w:lang w:eastAsia="fr-CA"/>
              </w:rPr>
              <w:t>Soulanges</w:t>
            </w:r>
            <w:proofErr w:type="spellEnd"/>
            <w:r w:rsidRPr="00C156B6">
              <w:rPr>
                <w:rFonts w:ascii="Helvetica" w:eastAsia="Times New Roman" w:hAnsi="Helvetica" w:cs="Helvetica"/>
                <w:sz w:val="21"/>
                <w:szCs w:val="21"/>
                <w:lang w:eastAsia="fr-CA"/>
              </w:rPr>
              <w:t xml:space="preserve"> J.A. </w:t>
            </w:r>
            <w:proofErr w:type="spellStart"/>
            <w:r w:rsidRPr="00C156B6">
              <w:rPr>
                <w:rFonts w:ascii="Helvetica" w:eastAsia="Times New Roman" w:hAnsi="Helvetica" w:cs="Helvetica"/>
                <w:sz w:val="21"/>
                <w:szCs w:val="21"/>
                <w:lang w:eastAsia="fr-CA"/>
              </w:rPr>
              <w:t>Larin</w:t>
            </w:r>
            <w:proofErr w:type="spellEnd"/>
            <w:r w:rsidRPr="00C156B6">
              <w:rPr>
                <w:rFonts w:ascii="Helvetica" w:eastAsia="Times New Roman" w:hAnsi="Helvetica" w:cs="Helvetica"/>
                <w:sz w:val="21"/>
                <w:szCs w:val="21"/>
                <w:lang w:eastAsia="fr-CA"/>
              </w:rPr>
              <w:t xml:space="preserve"> &amp; Fils, 100, route 338, Coteau-du-Lac, Québec. (450) 373-3636 </w:t>
            </w:r>
            <w:hyperlink r:id="rId38" w:history="1">
              <w:r w:rsidRPr="00C156B6">
                <w:rPr>
                  <w:rFonts w:ascii="Helvetica" w:eastAsia="Times New Roman" w:hAnsi="Helvetica" w:cs="Helvetica"/>
                  <w:color w:val="0071B3"/>
                  <w:sz w:val="21"/>
                  <w:szCs w:val="21"/>
                  <w:u w:val="single"/>
                  <w:lang w:eastAsia="fr-CA"/>
                </w:rPr>
                <w:t>www.jalarin.com</w:t>
              </w:r>
            </w:hyperlink>
            <w:r w:rsidRPr="00C156B6">
              <w:rPr>
                <w:rFonts w:ascii="Helvetica" w:eastAsia="Times New Roman" w:hAnsi="Helvetica" w:cs="Helvetica"/>
                <w:sz w:val="21"/>
                <w:szCs w:val="21"/>
                <w:lang w:eastAsia="fr-CA"/>
              </w:rPr>
              <w:t> Les funérailles suivront le samedi 4 novembre à 14h en l’église Ste-Marie-du-Rosaire, 183, rue Principale, Les Coteaux. Inhumation ultérieure au cimetière de St-</w:t>
            </w:r>
            <w:proofErr w:type="spellStart"/>
            <w:r w:rsidRPr="00C156B6">
              <w:rPr>
                <w:rFonts w:ascii="Helvetica" w:eastAsia="Times New Roman" w:hAnsi="Helvetica" w:cs="Helvetica"/>
                <w:sz w:val="21"/>
                <w:szCs w:val="21"/>
                <w:lang w:eastAsia="fr-CA"/>
              </w:rPr>
              <w:t>Zotique</w:t>
            </w:r>
            <w:proofErr w:type="spellEnd"/>
            <w:r w:rsidRPr="00C156B6">
              <w:rPr>
                <w:rFonts w:ascii="Helvetica" w:eastAsia="Times New Roman" w:hAnsi="Helvetica" w:cs="Helvetica"/>
                <w:sz w:val="21"/>
                <w:szCs w:val="21"/>
                <w:lang w:eastAsia="fr-CA"/>
              </w:rPr>
              <w:t>. Des dons à la Fondation de l’Institut de cardiologie de Montréal, 5000, rue Bélanger Est, Montréal, Québec, H1T 1C8 seraient appréciés.</w:t>
            </w:r>
          </w:p>
          <w:p w:rsidR="00C156B6" w:rsidRPr="00C156B6" w:rsidRDefault="00C156B6" w:rsidP="00C156B6">
            <w:pPr>
              <w:spacing w:after="288" w:line="240" w:lineRule="auto"/>
              <w:rPr>
                <w:rFonts w:ascii="Helvetica" w:eastAsia="Times New Roman" w:hAnsi="Helvetica" w:cs="Helvetica"/>
                <w:sz w:val="21"/>
                <w:szCs w:val="21"/>
                <w:lang w:eastAsia="fr-CA"/>
              </w:rPr>
            </w:pPr>
            <w:r w:rsidRPr="00C156B6">
              <w:rPr>
                <w:rFonts w:ascii="Helvetica" w:eastAsia="Times New Roman" w:hAnsi="Helvetica" w:cs="Helvetica"/>
                <w:sz w:val="21"/>
                <w:szCs w:val="21"/>
                <w:lang w:eastAsia="fr-CA"/>
              </w:rPr>
              <w:t>Fortement impliqué dans la vie de l'Église, M. Sauvé a été </w:t>
            </w:r>
            <w:r w:rsidRPr="00C156B6">
              <w:rPr>
                <w:rFonts w:ascii="Helvetica" w:eastAsia="Times New Roman" w:hAnsi="Helvetica" w:cs="Helvetica"/>
                <w:b/>
                <w:bCs/>
                <w:sz w:val="21"/>
                <w:szCs w:val="21"/>
                <w:lang w:eastAsia="fr-CA"/>
              </w:rPr>
              <w:t>directeur de la chorale paroissiale à Sainte-Marie-du-Rosaire</w:t>
            </w:r>
            <w:r w:rsidRPr="00C156B6">
              <w:rPr>
                <w:rFonts w:ascii="Helvetica" w:eastAsia="Times New Roman" w:hAnsi="Helvetica" w:cs="Helvetica"/>
                <w:sz w:val="21"/>
                <w:szCs w:val="21"/>
                <w:lang w:eastAsia="fr-CA"/>
              </w:rPr>
              <w:t> pendant près de cinquante ans.</w:t>
            </w:r>
          </w:p>
        </w:tc>
      </w:tr>
      <w:tr w:rsidR="00C156B6" w:rsidRPr="00C156B6" w:rsidTr="00C156B6">
        <w:trPr>
          <w:tblCellSpacing w:w="15" w:type="dxa"/>
        </w:trPr>
        <w:tc>
          <w:tcPr>
            <w:tcW w:w="2074" w:type="dxa"/>
            <w:tcBorders>
              <w:top w:val="dotted" w:sz="6" w:space="0" w:color="D3D3D3"/>
              <w:left w:val="dotted" w:sz="6" w:space="0" w:color="D3D3D3"/>
              <w:bottom w:val="dotted" w:sz="6" w:space="0" w:color="D3D3D3"/>
              <w:right w:val="dotted" w:sz="6" w:space="0" w:color="D3D3D3"/>
            </w:tcBorders>
            <w:shd w:val="clear" w:color="auto" w:fill="66CCFF"/>
            <w:tcMar>
              <w:top w:w="60" w:type="dxa"/>
              <w:left w:w="135" w:type="dxa"/>
              <w:bottom w:w="60" w:type="dxa"/>
              <w:right w:w="135" w:type="dxa"/>
            </w:tcMar>
            <w:vAlign w:val="center"/>
            <w:hideMark/>
          </w:tcPr>
          <w:p w:rsidR="00C156B6" w:rsidRPr="00C156B6" w:rsidRDefault="00C156B6" w:rsidP="00C156B6">
            <w:pPr>
              <w:spacing w:after="0" w:line="240" w:lineRule="auto"/>
              <w:jc w:val="center"/>
              <w:rPr>
                <w:rFonts w:ascii="Helvetica" w:eastAsia="Times New Roman" w:hAnsi="Helvetica" w:cs="Helvetica"/>
                <w:sz w:val="21"/>
                <w:szCs w:val="21"/>
                <w:lang w:eastAsia="fr-CA"/>
              </w:rPr>
            </w:pPr>
            <w:r w:rsidRPr="00C156B6">
              <w:rPr>
                <w:rFonts w:ascii="Comic Sans MS" w:eastAsia="Times New Roman" w:hAnsi="Comic Sans MS" w:cs="Helvetica"/>
                <w:color w:val="FFFFFF"/>
                <w:sz w:val="24"/>
                <w:szCs w:val="24"/>
                <w:lang w:eastAsia="fr-CA"/>
              </w:rPr>
              <w:lastRenderedPageBreak/>
              <w:t>SUIVEZ-NOUS SUR </w:t>
            </w:r>
            <w:hyperlink r:id="rId39" w:tgtFrame="_blank" w:history="1">
              <w:r w:rsidRPr="00C156B6">
                <w:rPr>
                  <w:rFonts w:ascii="Comic Sans MS" w:eastAsia="Times New Roman" w:hAnsi="Comic Sans MS" w:cs="Helvetica"/>
                  <w:color w:val="0071B3"/>
                  <w:sz w:val="24"/>
                  <w:szCs w:val="24"/>
                  <w:u w:val="single"/>
                  <w:lang w:eastAsia="fr-CA"/>
                </w:rPr>
                <w:t>FACEBOOK!</w:t>
              </w:r>
            </w:hyperlink>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C156B6" w:rsidRPr="00C156B6" w:rsidRDefault="00C156B6" w:rsidP="00C156B6">
            <w:pPr>
              <w:spacing w:after="0" w:line="240" w:lineRule="auto"/>
              <w:rPr>
                <w:rFonts w:ascii="Helvetica" w:eastAsia="Times New Roman" w:hAnsi="Helvetica" w:cs="Helvetica"/>
                <w:sz w:val="21"/>
                <w:szCs w:val="21"/>
                <w:lang w:eastAsia="fr-CA"/>
              </w:rPr>
            </w:pPr>
            <w:r w:rsidRPr="00C156B6">
              <w:rPr>
                <w:rFonts w:ascii="Helvetica" w:eastAsia="Times New Roman" w:hAnsi="Helvetica" w:cs="Helvetica"/>
                <w:noProof/>
                <w:color w:val="0071B3"/>
                <w:sz w:val="21"/>
                <w:szCs w:val="21"/>
                <w:lang w:eastAsia="fr-CA"/>
              </w:rPr>
              <w:drawing>
                <wp:inline distT="0" distB="0" distL="0" distR="0" wp14:anchorId="0A3426D5" wp14:editId="0D9D8570">
                  <wp:extent cx="2381250" cy="1390650"/>
                  <wp:effectExtent l="0" t="0" r="0" b="0"/>
                  <wp:docPr id="14" name="Image 14" descr="http://www.diocesevalleyfield.org/sites/default/files/COMMUNICATIONS/Info_Hebdo/logo_facebook_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iocesevalleyfield.org/sites/default/files/COMMUNICATIONS/Info_Hebdo/logo_facebook_0.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1390650"/>
                          </a:xfrm>
                          <a:prstGeom prst="rect">
                            <a:avLst/>
                          </a:prstGeom>
                          <a:noFill/>
                          <a:ln>
                            <a:noFill/>
                          </a:ln>
                        </pic:spPr>
                      </pic:pic>
                    </a:graphicData>
                  </a:graphic>
                </wp:inline>
              </w:drawing>
            </w:r>
          </w:p>
        </w:tc>
      </w:tr>
      <w:tr w:rsidR="00C156B6" w:rsidRPr="00C156B6" w:rsidTr="00C156B6">
        <w:trPr>
          <w:tblCellSpacing w:w="15" w:type="dxa"/>
        </w:trPr>
        <w:tc>
          <w:tcPr>
            <w:tcW w:w="10801" w:type="dxa"/>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C156B6" w:rsidRPr="00C156B6" w:rsidRDefault="00C156B6" w:rsidP="00C156B6">
            <w:pPr>
              <w:spacing w:after="0" w:line="240" w:lineRule="auto"/>
              <w:jc w:val="center"/>
              <w:rPr>
                <w:rFonts w:ascii="Helvetica" w:eastAsia="Times New Roman" w:hAnsi="Helvetica" w:cs="Helvetica"/>
                <w:i/>
                <w:iCs/>
                <w:sz w:val="21"/>
                <w:szCs w:val="21"/>
                <w:lang w:eastAsia="fr-CA"/>
              </w:rPr>
            </w:pPr>
            <w:r w:rsidRPr="00C156B6">
              <w:rPr>
                <w:rFonts w:ascii="Comic Sans MS" w:eastAsia="Times New Roman" w:hAnsi="Comic Sans MS" w:cs="Helvetica"/>
                <w:i/>
                <w:iCs/>
                <w:noProof/>
                <w:color w:val="0071B3"/>
                <w:sz w:val="14"/>
                <w:szCs w:val="14"/>
                <w:lang w:eastAsia="fr-CA"/>
              </w:rPr>
              <w:drawing>
                <wp:inline distT="0" distB="0" distL="0" distR="0" wp14:anchorId="0DC27D1E" wp14:editId="60FBACF4">
                  <wp:extent cx="952500" cy="952500"/>
                  <wp:effectExtent l="0" t="0" r="0" b="0"/>
                  <wp:docPr id="15" name="Image 15" descr="http://www.diocesevalleyfield.org/sites/default/files/images/logo_rvm.jp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iocesevalleyfield.org/sites/default/files/images/logo_rvm.jp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C156B6">
              <w:rPr>
                <w:rFonts w:ascii="Comic Sans MS" w:eastAsia="Times New Roman" w:hAnsi="Comic Sans MS" w:cs="Helvetica"/>
                <w:i/>
                <w:iCs/>
                <w:noProof/>
                <w:color w:val="0071B3"/>
                <w:sz w:val="14"/>
                <w:szCs w:val="14"/>
                <w:lang w:eastAsia="fr-CA"/>
              </w:rPr>
              <w:drawing>
                <wp:inline distT="0" distB="0" distL="0" distR="0" wp14:anchorId="7946A32A" wp14:editId="7EC77CC2">
                  <wp:extent cx="952500" cy="962025"/>
                  <wp:effectExtent l="0" t="0" r="0" b="9525"/>
                  <wp:docPr id="16" name="Image 16" descr="http://www.diocesevalleyfield.org/sites/default/files/images/revue_de_presse_0_0.jp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iocesevalleyfield.org/sites/default/files/images/revue_de_presse_0_0.jpg">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0" cy="962025"/>
                          </a:xfrm>
                          <a:prstGeom prst="rect">
                            <a:avLst/>
                          </a:prstGeom>
                          <a:noFill/>
                          <a:ln>
                            <a:noFill/>
                          </a:ln>
                        </pic:spPr>
                      </pic:pic>
                    </a:graphicData>
                  </a:graphic>
                </wp:inline>
              </w:drawing>
            </w:r>
            <w:r w:rsidRPr="00C156B6">
              <w:rPr>
                <w:rFonts w:ascii="Comic Sans MS" w:eastAsia="Times New Roman" w:hAnsi="Comic Sans MS" w:cs="Helvetica"/>
                <w:i/>
                <w:iCs/>
                <w:noProof/>
                <w:color w:val="0071B3"/>
                <w:sz w:val="14"/>
                <w:szCs w:val="14"/>
                <w:lang w:eastAsia="fr-CA"/>
              </w:rPr>
              <w:drawing>
                <wp:inline distT="0" distB="0" distL="0" distR="0" wp14:anchorId="25EE7619" wp14:editId="7AB4E470">
                  <wp:extent cx="952500" cy="952500"/>
                  <wp:effectExtent l="0" t="0" r="0" b="0"/>
                  <wp:docPr id="17" name="Image 17" descr="http://www.diocesevalleyfield.org/sites/default/files/images/logo_hors_diocese.jp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iocesevalleyfield.org/sites/default/files/images/logo_hors_diocese.jpg">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C156B6">
              <w:rPr>
                <w:rFonts w:ascii="Comic Sans MS" w:eastAsia="Times New Roman" w:hAnsi="Comic Sans MS" w:cs="Helvetica"/>
                <w:i/>
                <w:iCs/>
                <w:noProof/>
                <w:color w:val="0071B3"/>
                <w:sz w:val="14"/>
                <w:szCs w:val="14"/>
                <w:lang w:eastAsia="fr-CA"/>
              </w:rPr>
              <w:drawing>
                <wp:inline distT="0" distB="0" distL="0" distR="0" wp14:anchorId="48357007" wp14:editId="7D3EA7CF">
                  <wp:extent cx="2085975" cy="771525"/>
                  <wp:effectExtent l="0" t="0" r="9525" b="9525"/>
                  <wp:docPr id="18" name="Image 18" descr="http://www.diocesevalleyfield.org/sites/default/files/Logos/presence-info.ca.jp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iocesevalleyfield.org/sites/default/files/Logos/presence-info.ca.jpg">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85975" cy="771525"/>
                          </a:xfrm>
                          <a:prstGeom prst="rect">
                            <a:avLst/>
                          </a:prstGeom>
                          <a:noFill/>
                          <a:ln>
                            <a:noFill/>
                          </a:ln>
                        </pic:spPr>
                      </pic:pic>
                    </a:graphicData>
                  </a:graphic>
                </wp:inline>
              </w:drawing>
            </w:r>
          </w:p>
        </w:tc>
      </w:tr>
      <w:tr w:rsidR="00C156B6" w:rsidRPr="00C156B6" w:rsidTr="00C156B6">
        <w:trPr>
          <w:tblCellSpacing w:w="15" w:type="dxa"/>
        </w:trPr>
        <w:tc>
          <w:tcPr>
            <w:tcW w:w="10801" w:type="dxa"/>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C156B6" w:rsidRPr="00C156B6" w:rsidRDefault="00C156B6" w:rsidP="00C156B6">
            <w:pPr>
              <w:spacing w:after="0" w:line="240" w:lineRule="auto"/>
              <w:rPr>
                <w:rFonts w:ascii="Helvetica" w:eastAsia="Times New Roman" w:hAnsi="Helvetica" w:cs="Helvetica"/>
                <w:i/>
                <w:iCs/>
                <w:sz w:val="21"/>
                <w:szCs w:val="21"/>
                <w:lang w:eastAsia="fr-CA"/>
              </w:rPr>
            </w:pPr>
            <w:r w:rsidRPr="00C156B6">
              <w:rPr>
                <w:rFonts w:ascii="Comic Sans MS" w:eastAsia="Times New Roman" w:hAnsi="Comic Sans MS" w:cs="Helvetica"/>
                <w:i/>
                <w:iCs/>
                <w:sz w:val="14"/>
                <w:szCs w:val="14"/>
                <w:lang w:eastAsia="fr-CA"/>
              </w:rPr>
              <w:t>  </w:t>
            </w:r>
          </w:p>
          <w:p w:rsidR="00C156B6" w:rsidRPr="00C156B6" w:rsidRDefault="00C156B6" w:rsidP="00C156B6">
            <w:pPr>
              <w:spacing w:after="0" w:line="240" w:lineRule="auto"/>
              <w:jc w:val="center"/>
              <w:rPr>
                <w:rFonts w:ascii="Helvetica" w:eastAsia="Times New Roman" w:hAnsi="Helvetica" w:cs="Helvetica"/>
                <w:i/>
                <w:iCs/>
                <w:sz w:val="21"/>
                <w:szCs w:val="21"/>
                <w:lang w:eastAsia="fr-CA"/>
              </w:rPr>
            </w:pPr>
            <w:r w:rsidRPr="00C156B6">
              <w:rPr>
                <w:rFonts w:ascii="Comic Sans MS" w:eastAsia="Times New Roman" w:hAnsi="Comic Sans MS" w:cs="Helvetica"/>
                <w:i/>
                <w:iCs/>
                <w:sz w:val="14"/>
                <w:szCs w:val="14"/>
                <w:lang w:eastAsia="fr-CA"/>
              </w:rPr>
              <w:t>Tous droits réservés - Diocèse catholique de Valleyfield</w:t>
            </w:r>
          </w:p>
          <w:p w:rsidR="00C156B6" w:rsidRPr="00C156B6" w:rsidRDefault="00C156B6" w:rsidP="00C156B6">
            <w:pPr>
              <w:spacing w:after="0" w:line="240" w:lineRule="auto"/>
              <w:jc w:val="center"/>
              <w:rPr>
                <w:rFonts w:ascii="Helvetica" w:eastAsia="Times New Roman" w:hAnsi="Helvetica" w:cs="Helvetica"/>
                <w:i/>
                <w:iCs/>
                <w:sz w:val="21"/>
                <w:szCs w:val="21"/>
                <w:lang w:eastAsia="fr-CA"/>
              </w:rPr>
            </w:pPr>
            <w:r w:rsidRPr="00C156B6">
              <w:rPr>
                <w:rFonts w:ascii="Comic Sans MS" w:eastAsia="Times New Roman" w:hAnsi="Comic Sans MS" w:cs="Helvetica"/>
                <w:i/>
                <w:iCs/>
                <w:sz w:val="14"/>
                <w:szCs w:val="14"/>
                <w:lang w:eastAsia="fr-CA"/>
              </w:rPr>
              <w:t>11, rue de l'église, Salaberry-de-Valleyfield, QC  J6T 1J5</w:t>
            </w:r>
          </w:p>
          <w:p w:rsidR="00C156B6" w:rsidRPr="00C156B6" w:rsidRDefault="00C156B6" w:rsidP="00C156B6">
            <w:pPr>
              <w:spacing w:after="0" w:line="240" w:lineRule="auto"/>
              <w:jc w:val="center"/>
              <w:rPr>
                <w:rFonts w:ascii="Helvetica" w:eastAsia="Times New Roman" w:hAnsi="Helvetica" w:cs="Helvetica"/>
                <w:i/>
                <w:iCs/>
                <w:sz w:val="21"/>
                <w:szCs w:val="21"/>
                <w:lang w:eastAsia="fr-CA"/>
              </w:rPr>
            </w:pPr>
            <w:r w:rsidRPr="00C156B6">
              <w:rPr>
                <w:rFonts w:ascii="Comic Sans MS" w:eastAsia="Times New Roman" w:hAnsi="Comic Sans MS" w:cs="Helvetica"/>
                <w:i/>
                <w:iCs/>
                <w:sz w:val="14"/>
                <w:szCs w:val="14"/>
                <w:lang w:eastAsia="fr-CA"/>
              </w:rPr>
              <w:t>T 450 373.8122  - F 450 371.0000</w:t>
            </w:r>
          </w:p>
          <w:p w:rsidR="00C156B6" w:rsidRPr="00C156B6" w:rsidRDefault="00C156B6" w:rsidP="00C156B6">
            <w:pPr>
              <w:spacing w:after="0" w:line="240" w:lineRule="auto"/>
              <w:jc w:val="center"/>
              <w:rPr>
                <w:rFonts w:ascii="Helvetica" w:eastAsia="Times New Roman" w:hAnsi="Helvetica" w:cs="Helvetica"/>
                <w:i/>
                <w:iCs/>
                <w:sz w:val="21"/>
                <w:szCs w:val="21"/>
                <w:lang w:eastAsia="fr-CA"/>
              </w:rPr>
            </w:pPr>
            <w:r w:rsidRPr="00C156B6">
              <w:rPr>
                <w:rFonts w:ascii="Comic Sans MS" w:eastAsia="Times New Roman" w:hAnsi="Comic Sans MS" w:cs="Helvetica"/>
                <w:i/>
                <w:iCs/>
                <w:sz w:val="14"/>
                <w:szCs w:val="14"/>
                <w:lang w:eastAsia="fr-CA"/>
              </w:rPr>
              <w:t>info@diocesevalleyfield.org </w:t>
            </w:r>
          </w:p>
        </w:tc>
      </w:tr>
      <w:tr w:rsidR="00C156B6" w:rsidRPr="00C156B6" w:rsidTr="00C156B6">
        <w:trPr>
          <w:tblCellSpacing w:w="15" w:type="dxa"/>
        </w:trPr>
        <w:tc>
          <w:tcPr>
            <w:tcW w:w="10801" w:type="dxa"/>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C156B6" w:rsidRPr="00C156B6" w:rsidRDefault="00C156B6" w:rsidP="00C156B6">
            <w:pPr>
              <w:spacing w:after="0" w:line="240" w:lineRule="auto"/>
              <w:jc w:val="center"/>
              <w:rPr>
                <w:rFonts w:ascii="Helvetica" w:eastAsia="Times New Roman" w:hAnsi="Helvetica" w:cs="Helvetica"/>
                <w:i/>
                <w:iCs/>
                <w:sz w:val="21"/>
                <w:szCs w:val="21"/>
                <w:lang w:eastAsia="fr-CA"/>
              </w:rPr>
            </w:pPr>
            <w:r w:rsidRPr="00C156B6">
              <w:rPr>
                <w:rFonts w:ascii="Comic Sans MS" w:eastAsia="Times New Roman" w:hAnsi="Comic Sans MS" w:cs="Helvetica"/>
                <w:i/>
                <w:iCs/>
                <w:sz w:val="14"/>
                <w:szCs w:val="14"/>
                <w:lang w:eastAsia="fr-CA"/>
              </w:rPr>
              <w:t>Faites parvenir les informations concernant vos événements à </w:t>
            </w:r>
            <w:hyperlink r:id="rId50" w:history="1">
              <w:r w:rsidRPr="00C156B6">
                <w:rPr>
                  <w:rFonts w:ascii="Comic Sans MS" w:eastAsia="Times New Roman" w:hAnsi="Comic Sans MS" w:cs="Helvetica"/>
                  <w:i/>
                  <w:iCs/>
                  <w:color w:val="0071B3"/>
                  <w:sz w:val="14"/>
                  <w:szCs w:val="14"/>
                  <w:u w:val="single"/>
                  <w:lang w:eastAsia="fr-CA"/>
                </w:rPr>
                <w:t>info@diocesevalleyfield.org</w:t>
              </w:r>
            </w:hyperlink>
          </w:p>
        </w:tc>
      </w:tr>
      <w:tr w:rsidR="00C156B6" w:rsidRPr="00C156B6" w:rsidTr="00C156B6">
        <w:trPr>
          <w:tblCellSpacing w:w="15" w:type="dxa"/>
        </w:trPr>
        <w:tc>
          <w:tcPr>
            <w:tcW w:w="10801" w:type="dxa"/>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C156B6" w:rsidRPr="00C156B6" w:rsidRDefault="00C156B6" w:rsidP="00C156B6">
            <w:pPr>
              <w:spacing w:after="0" w:line="240" w:lineRule="auto"/>
              <w:jc w:val="center"/>
              <w:rPr>
                <w:rFonts w:ascii="Helvetica" w:eastAsia="Times New Roman" w:hAnsi="Helvetica" w:cs="Helvetica"/>
                <w:i/>
                <w:iCs/>
                <w:sz w:val="21"/>
                <w:szCs w:val="21"/>
                <w:lang w:eastAsia="fr-CA"/>
              </w:rPr>
            </w:pPr>
            <w:hyperlink r:id="rId51" w:history="1">
              <w:r w:rsidRPr="00C156B6">
                <w:rPr>
                  <w:rFonts w:ascii="Comic Sans MS" w:eastAsia="Times New Roman" w:hAnsi="Comic Sans MS" w:cs="Helvetica"/>
                  <w:i/>
                  <w:iCs/>
                  <w:color w:val="0071B3"/>
                  <w:sz w:val="14"/>
                  <w:szCs w:val="14"/>
                  <w:u w:val="single"/>
                  <w:lang w:eastAsia="fr-CA"/>
                </w:rPr>
                <w:t>Pour vous désinscrire: info@diocesevalleyfield.org</w:t>
              </w:r>
            </w:hyperlink>
          </w:p>
          <w:p w:rsidR="00C156B6" w:rsidRPr="00C156B6" w:rsidRDefault="00C156B6" w:rsidP="00C156B6">
            <w:pPr>
              <w:spacing w:after="0" w:line="240" w:lineRule="auto"/>
              <w:jc w:val="center"/>
              <w:rPr>
                <w:rFonts w:ascii="Helvetica" w:eastAsia="Times New Roman" w:hAnsi="Helvetica" w:cs="Helvetica"/>
                <w:i/>
                <w:iCs/>
                <w:sz w:val="21"/>
                <w:szCs w:val="21"/>
                <w:lang w:eastAsia="fr-CA"/>
              </w:rPr>
            </w:pPr>
            <w:r w:rsidRPr="00C156B6">
              <w:rPr>
                <w:rFonts w:ascii="Comic Sans MS" w:eastAsia="Times New Roman" w:hAnsi="Comic Sans MS" w:cs="Helvetica"/>
                <w:i/>
                <w:iCs/>
                <w:sz w:val="14"/>
                <w:szCs w:val="14"/>
                <w:lang w:eastAsia="fr-CA"/>
              </w:rPr>
              <w:t>S.V.P. Spécifier votre nom et l'adresse électronique à désinscrire. Merci!</w:t>
            </w:r>
          </w:p>
        </w:tc>
      </w:tr>
    </w:tbl>
    <w:p w:rsidR="00366A03" w:rsidRDefault="00366A03"/>
    <w:sectPr w:rsidR="00366A03" w:rsidSect="00C156B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3418C"/>
    <w:multiLevelType w:val="multilevel"/>
    <w:tmpl w:val="9F60D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6B6"/>
    <w:rsid w:val="00366A03"/>
    <w:rsid w:val="008F5827"/>
    <w:rsid w:val="00A57437"/>
    <w:rsid w:val="00B42E37"/>
    <w:rsid w:val="00C156B6"/>
    <w:rsid w:val="00E26D3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F6267B-BAD0-4BFF-87AC-70CC2974A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3825411">
      <w:bodyDiv w:val="1"/>
      <w:marLeft w:val="0"/>
      <w:marRight w:val="0"/>
      <w:marTop w:val="0"/>
      <w:marBottom w:val="0"/>
      <w:divBdr>
        <w:top w:val="none" w:sz="0" w:space="0" w:color="auto"/>
        <w:left w:val="none" w:sz="0" w:space="0" w:color="auto"/>
        <w:bottom w:val="none" w:sz="0" w:space="0" w:color="auto"/>
        <w:right w:val="none" w:sz="0" w:space="0" w:color="auto"/>
      </w:divBdr>
      <w:divsChild>
        <w:div w:id="2145155399">
          <w:marLeft w:val="0"/>
          <w:marRight w:val="0"/>
          <w:marTop w:val="0"/>
          <w:marBottom w:val="0"/>
          <w:divBdr>
            <w:top w:val="none" w:sz="0" w:space="0" w:color="auto"/>
            <w:left w:val="none" w:sz="0" w:space="0" w:color="auto"/>
            <w:bottom w:val="none" w:sz="0" w:space="0" w:color="auto"/>
            <w:right w:val="none" w:sz="0" w:space="0" w:color="auto"/>
          </w:divBdr>
        </w:div>
        <w:div w:id="1801193455">
          <w:marLeft w:val="0"/>
          <w:marRight w:val="0"/>
          <w:marTop w:val="0"/>
          <w:marBottom w:val="0"/>
          <w:divBdr>
            <w:top w:val="none" w:sz="0" w:space="0" w:color="auto"/>
            <w:left w:val="none" w:sz="0" w:space="0" w:color="auto"/>
            <w:bottom w:val="none" w:sz="0" w:space="0" w:color="auto"/>
            <w:right w:val="none" w:sz="0" w:space="0" w:color="auto"/>
          </w:divBdr>
          <w:divsChild>
            <w:div w:id="1059206730">
              <w:marLeft w:val="0"/>
              <w:marRight w:val="0"/>
              <w:marTop w:val="0"/>
              <w:marBottom w:val="0"/>
              <w:divBdr>
                <w:top w:val="none" w:sz="0" w:space="0" w:color="auto"/>
                <w:left w:val="none" w:sz="0" w:space="0" w:color="auto"/>
                <w:bottom w:val="none" w:sz="0" w:space="0" w:color="auto"/>
                <w:right w:val="none" w:sz="0" w:space="0" w:color="auto"/>
              </w:divBdr>
            </w:div>
            <w:div w:id="1052774519">
              <w:marLeft w:val="0"/>
              <w:marRight w:val="0"/>
              <w:marTop w:val="0"/>
              <w:marBottom w:val="0"/>
              <w:divBdr>
                <w:top w:val="none" w:sz="0" w:space="0" w:color="auto"/>
                <w:left w:val="none" w:sz="0" w:space="0" w:color="auto"/>
                <w:bottom w:val="none" w:sz="0" w:space="0" w:color="auto"/>
                <w:right w:val="none" w:sz="0" w:space="0" w:color="auto"/>
              </w:divBdr>
            </w:div>
            <w:div w:id="1554930734">
              <w:marLeft w:val="0"/>
              <w:marRight w:val="0"/>
              <w:marTop w:val="0"/>
              <w:marBottom w:val="0"/>
              <w:divBdr>
                <w:top w:val="none" w:sz="0" w:space="0" w:color="auto"/>
                <w:left w:val="none" w:sz="0" w:space="0" w:color="auto"/>
                <w:bottom w:val="none" w:sz="0" w:space="0" w:color="auto"/>
                <w:right w:val="none" w:sz="0" w:space="0" w:color="auto"/>
              </w:divBdr>
              <w:divsChild>
                <w:div w:id="1089231380">
                  <w:marLeft w:val="0"/>
                  <w:marRight w:val="0"/>
                  <w:marTop w:val="0"/>
                  <w:marBottom w:val="0"/>
                  <w:divBdr>
                    <w:top w:val="none" w:sz="0" w:space="0" w:color="auto"/>
                    <w:left w:val="none" w:sz="0" w:space="0" w:color="auto"/>
                    <w:bottom w:val="none" w:sz="0" w:space="0" w:color="auto"/>
                    <w:right w:val="none" w:sz="0" w:space="0" w:color="auto"/>
                  </w:divBdr>
                </w:div>
              </w:divsChild>
            </w:div>
            <w:div w:id="503277042">
              <w:marLeft w:val="0"/>
              <w:marRight w:val="0"/>
              <w:marTop w:val="0"/>
              <w:marBottom w:val="0"/>
              <w:divBdr>
                <w:top w:val="none" w:sz="0" w:space="0" w:color="auto"/>
                <w:left w:val="none" w:sz="0" w:space="0" w:color="auto"/>
                <w:bottom w:val="none" w:sz="0" w:space="0" w:color="auto"/>
                <w:right w:val="none" w:sz="0" w:space="0" w:color="auto"/>
              </w:divBdr>
              <w:divsChild>
                <w:div w:id="1790052490">
                  <w:marLeft w:val="0"/>
                  <w:marRight w:val="0"/>
                  <w:marTop w:val="0"/>
                  <w:marBottom w:val="0"/>
                  <w:divBdr>
                    <w:top w:val="none" w:sz="0" w:space="0" w:color="auto"/>
                    <w:left w:val="none" w:sz="0" w:space="0" w:color="auto"/>
                    <w:bottom w:val="none" w:sz="0" w:space="0" w:color="auto"/>
                    <w:right w:val="none" w:sz="0" w:space="0" w:color="auto"/>
                  </w:divBdr>
                  <w:divsChild>
                    <w:div w:id="792750123">
                      <w:marLeft w:val="0"/>
                      <w:marRight w:val="0"/>
                      <w:marTop w:val="0"/>
                      <w:marBottom w:val="0"/>
                      <w:divBdr>
                        <w:top w:val="none" w:sz="0" w:space="0" w:color="auto"/>
                        <w:left w:val="none" w:sz="0" w:space="0" w:color="auto"/>
                        <w:bottom w:val="none" w:sz="0" w:space="0" w:color="auto"/>
                        <w:right w:val="none" w:sz="0" w:space="0" w:color="auto"/>
                      </w:divBdr>
                      <w:divsChild>
                        <w:div w:id="322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8188">
              <w:marLeft w:val="0"/>
              <w:marRight w:val="0"/>
              <w:marTop w:val="0"/>
              <w:marBottom w:val="0"/>
              <w:divBdr>
                <w:top w:val="none" w:sz="0" w:space="0" w:color="auto"/>
                <w:left w:val="none" w:sz="0" w:space="0" w:color="auto"/>
                <w:bottom w:val="none" w:sz="0" w:space="0" w:color="auto"/>
                <w:right w:val="none" w:sz="0" w:space="0" w:color="auto"/>
              </w:divBdr>
            </w:div>
            <w:div w:id="9594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ocesevalleyfield.org/fr/lancement-de-lannee-pastorale-des-communautes-anglophones" TargetMode="External"/><Relationship Id="rId18" Type="http://schemas.openxmlformats.org/officeDocument/2006/relationships/hyperlink" Target="http://eglisesvertes.ca/spiritualite-2/95-modeles-de-foi" TargetMode="External"/><Relationship Id="rId26" Type="http://schemas.openxmlformats.org/officeDocument/2006/relationships/hyperlink" Target="http://www.diocesevalleyfield.org/fr/messe-pour-les-defunts" TargetMode="External"/><Relationship Id="rId39" Type="http://schemas.openxmlformats.org/officeDocument/2006/relationships/hyperlink" Target="https://www.facebook.com/profile.php?id=100009825915757" TargetMode="External"/><Relationship Id="rId3" Type="http://schemas.openxmlformats.org/officeDocument/2006/relationships/settings" Target="settings.xml"/><Relationship Id="rId21" Type="http://schemas.openxmlformats.org/officeDocument/2006/relationships/hyperlink" Target="https://www.infosuroit.com/apres-lhalloween-recuperation-de-citrouilles-a-valleyfield/" TargetMode="External"/><Relationship Id="rId34" Type="http://schemas.openxmlformats.org/officeDocument/2006/relationships/hyperlink" Target="http://www.diocesevalleyfield.org/events" TargetMode="External"/><Relationship Id="rId42" Type="http://schemas.openxmlformats.org/officeDocument/2006/relationships/hyperlink" Target="http://www.radiovm.com/" TargetMode="External"/><Relationship Id="rId47" Type="http://schemas.openxmlformats.org/officeDocument/2006/relationships/image" Target="media/image16.jpeg"/><Relationship Id="rId50" Type="http://schemas.openxmlformats.org/officeDocument/2006/relationships/hyperlink" Target="mailto:info@diocesevalleyfield.org?subject=Annonce%20-%20publicit%C3%A9"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www.diocesevalleyfield.org/fr/rencontre-diocesaine-post-colloque" TargetMode="External"/><Relationship Id="rId33" Type="http://schemas.openxmlformats.org/officeDocument/2006/relationships/hyperlink" Target="http://www.diocesevalleyfield.org/fr/19-novembre-journee-mondiale-des-pauvres" TargetMode="External"/><Relationship Id="rId38" Type="http://schemas.openxmlformats.org/officeDocument/2006/relationships/hyperlink" Target="http://www.jalarin.com/" TargetMode="External"/><Relationship Id="rId46" Type="http://schemas.openxmlformats.org/officeDocument/2006/relationships/hyperlink" Target="http://www.diocesevalleyfield.org/fr/dailleurs"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infosuroit.com/les-ecocentres-de-vaudreuil-soulanges-en-mode-hiver/" TargetMode="External"/><Relationship Id="rId29" Type="http://schemas.openxmlformats.org/officeDocument/2006/relationships/hyperlink" Target="http://www.diocesevalleyfield.org/fr/messe-des-violoneux-2" TargetMode="External"/><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diocesevalleyfield.org/fr" TargetMode="External"/><Relationship Id="rId11" Type="http://schemas.openxmlformats.org/officeDocument/2006/relationships/image" Target="media/image4.jpeg"/><Relationship Id="rId24" Type="http://schemas.openxmlformats.org/officeDocument/2006/relationships/hyperlink" Target="http://www.diocese-st-hyacinthe.qc.ca/wp-content/uploads/2017/10/Guide-municipal-2017.pdf" TargetMode="External"/><Relationship Id="rId32" Type="http://schemas.openxmlformats.org/officeDocument/2006/relationships/hyperlink" Target="http://www.diocesevalleyfield.org/fr/messe-de-guerison-0" TargetMode="External"/><Relationship Id="rId37" Type="http://schemas.openxmlformats.org/officeDocument/2006/relationships/image" Target="media/image12.jpeg"/><Relationship Id="rId40" Type="http://schemas.openxmlformats.org/officeDocument/2006/relationships/hyperlink" Target="https://www.facebook.com/Dioc%C3%A8se-Valleyfield-462610450477621/?ref=aymt_homepage_panel" TargetMode="External"/><Relationship Id="rId45" Type="http://schemas.openxmlformats.org/officeDocument/2006/relationships/image" Target="media/image15.jpeg"/><Relationship Id="rId53" Type="http://schemas.openxmlformats.org/officeDocument/2006/relationships/theme" Target="theme/theme1.xml"/><Relationship Id="rId5" Type="http://schemas.openxmlformats.org/officeDocument/2006/relationships/hyperlink" Target="http://www.diocesevalleyfield.org/fr/info-hebdo" TargetMode="Externa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hyperlink" Target="http://www.diocesevalleyfield.org/fr/congres-paroissial-saint-francois-sur-le-lac" TargetMode="External"/><Relationship Id="rId36" Type="http://schemas.openxmlformats.org/officeDocument/2006/relationships/hyperlink" Target="http://www.diocesevalleyfield.org/fr/a-lire-pour-vivre/2017-lc-14-17-11-samedi-30e-semaine-ordinaire-monsieur-moi-ou-madame-moi" TargetMode="External"/><Relationship Id="rId49"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hyperlink" Target="http://eglisesvertes.ca/spiritualite-2/95-modeles-de-foi" TargetMode="External"/><Relationship Id="rId31" Type="http://schemas.openxmlformats.org/officeDocument/2006/relationships/hyperlink" Target="http://www.diocesevalleyfield.org/fr/conference-de-mme-aline-desrochers-brazeau" TargetMode="External"/><Relationship Id="rId44" Type="http://schemas.openxmlformats.org/officeDocument/2006/relationships/hyperlink" Target="http://www.diocesevalleyfield.org/fr/revue-de-presse"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iocesevalleyfield.org/fr/le-centre-diocesain-un-milieu-de-vie-limage-du-christ" TargetMode="External"/><Relationship Id="rId14" Type="http://schemas.openxmlformats.org/officeDocument/2006/relationships/image" Target="media/image6.jpeg"/><Relationship Id="rId22" Type="http://schemas.openxmlformats.org/officeDocument/2006/relationships/hyperlink" Target="https://icsuroit.org/2017/10/26/sauvons-les-citrouilles/" TargetMode="External"/><Relationship Id="rId27" Type="http://schemas.openxmlformats.org/officeDocument/2006/relationships/hyperlink" Target="http://www.diocesevalleyfield.org/fr/ma-foi-cest-vrai-automne-2017" TargetMode="External"/><Relationship Id="rId30" Type="http://schemas.openxmlformats.org/officeDocument/2006/relationships/hyperlink" Target="http://www.diocesevalleyfield.org/fr/concert-de-noel-saint-timothee-0" TargetMode="External"/><Relationship Id="rId35" Type="http://schemas.openxmlformats.org/officeDocument/2006/relationships/image" Target="media/image11.jpeg"/><Relationship Id="rId43" Type="http://schemas.openxmlformats.org/officeDocument/2006/relationships/image" Target="media/image14.jpeg"/><Relationship Id="rId48" Type="http://schemas.openxmlformats.org/officeDocument/2006/relationships/hyperlink" Target="http://presence-info.ca/" TargetMode="External"/><Relationship Id="rId8" Type="http://schemas.openxmlformats.org/officeDocument/2006/relationships/image" Target="media/image2.jpeg"/><Relationship Id="rId51" Type="http://schemas.openxmlformats.org/officeDocument/2006/relationships/hyperlink" Target="mailto:info@diocesevalleyfield.org?subject=D%C3%A9sinscripti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8</Pages>
  <Words>1850</Words>
  <Characters>10179</Characters>
  <Application>Microsoft Office Word</Application>
  <DocSecurity>0</DocSecurity>
  <Lines>84</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sec.eveque</dc:creator>
  <cp:keywords/>
  <dc:description/>
  <cp:lastModifiedBy>sec.eveque</cp:lastModifiedBy>
  <cp:revision>1</cp:revision>
  <dcterms:created xsi:type="dcterms:W3CDTF">2017-11-01T15:41:00Z</dcterms:created>
  <dcterms:modified xsi:type="dcterms:W3CDTF">2017-11-01T15:55:00Z</dcterms:modified>
</cp:coreProperties>
</file>